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FA9" w:rsidRPr="00E83FA9" w:rsidRDefault="00E83FA9" w:rsidP="00E83FA9">
      <w:pPr>
        <w:pStyle w:val="a3"/>
        <w:jc w:val="center"/>
        <w:rPr>
          <w:rFonts w:asciiTheme="majorBidi" w:eastAsia="Times New Roman" w:hAnsiTheme="majorBidi" w:cstheme="majorBidi"/>
          <w:b/>
          <w:sz w:val="24"/>
          <w:szCs w:val="24"/>
        </w:rPr>
      </w:pPr>
      <w:r w:rsidRPr="00E83FA9">
        <w:rPr>
          <w:rFonts w:asciiTheme="majorBidi" w:eastAsia="Times New Roman" w:hAnsiTheme="majorBidi" w:cstheme="majorBidi"/>
          <w:b/>
          <w:sz w:val="24"/>
          <w:szCs w:val="24"/>
        </w:rPr>
        <w:t>СПЕЦИФИКАЦИЯ</w:t>
      </w:r>
    </w:p>
    <w:p w:rsidR="00E83FA9" w:rsidRPr="00E83FA9" w:rsidRDefault="00E83FA9" w:rsidP="00E83FA9">
      <w:pPr>
        <w:pStyle w:val="a3"/>
        <w:jc w:val="center"/>
        <w:rPr>
          <w:rFonts w:asciiTheme="majorBidi" w:eastAsia="Times New Roman" w:hAnsiTheme="majorBidi" w:cstheme="majorBidi"/>
          <w:b/>
          <w:sz w:val="24"/>
          <w:szCs w:val="24"/>
        </w:rPr>
      </w:pPr>
      <w:r w:rsidRPr="00E83FA9">
        <w:rPr>
          <w:rFonts w:asciiTheme="majorBidi" w:eastAsia="Times New Roman" w:hAnsiTheme="majorBidi" w:cstheme="majorBidi"/>
          <w:b/>
          <w:sz w:val="24"/>
          <w:szCs w:val="24"/>
        </w:rPr>
        <w:t>Входной контрольный диктант по русскому языку</w:t>
      </w:r>
    </w:p>
    <w:p w:rsidR="00E83FA9" w:rsidRPr="00E83FA9" w:rsidRDefault="00E83FA9" w:rsidP="00E83FA9">
      <w:pPr>
        <w:pStyle w:val="a3"/>
        <w:jc w:val="center"/>
        <w:rPr>
          <w:rFonts w:asciiTheme="majorBidi" w:hAnsiTheme="majorBidi" w:cstheme="majorBidi"/>
          <w:b/>
          <w:sz w:val="24"/>
          <w:szCs w:val="24"/>
        </w:rPr>
      </w:pPr>
      <w:r w:rsidRPr="00E83FA9">
        <w:rPr>
          <w:rFonts w:asciiTheme="majorBidi" w:hAnsiTheme="majorBidi" w:cstheme="majorBidi"/>
          <w:b/>
          <w:sz w:val="24"/>
          <w:szCs w:val="24"/>
        </w:rPr>
        <w:t>3 класс</w:t>
      </w:r>
    </w:p>
    <w:p w:rsidR="00E83FA9" w:rsidRPr="00E83FA9" w:rsidRDefault="00E83FA9" w:rsidP="00E83FA9">
      <w:pPr>
        <w:pStyle w:val="a3"/>
        <w:rPr>
          <w:rFonts w:asciiTheme="majorBidi" w:hAnsiTheme="majorBidi" w:cstheme="majorBidi"/>
          <w:sz w:val="24"/>
          <w:szCs w:val="24"/>
        </w:rPr>
      </w:pPr>
      <w:r w:rsidRPr="00E83FA9">
        <w:rPr>
          <w:rFonts w:asciiTheme="majorBidi" w:eastAsia="Times New Roman" w:hAnsiTheme="majorBidi" w:cstheme="majorBidi"/>
          <w:b/>
          <w:sz w:val="24"/>
          <w:szCs w:val="24"/>
        </w:rPr>
        <w:t xml:space="preserve">Стандартизированная </w:t>
      </w:r>
      <w:r w:rsidRPr="00E83FA9">
        <w:rPr>
          <w:rFonts w:asciiTheme="majorBidi" w:hAnsiTheme="majorBidi" w:cstheme="majorBidi"/>
          <w:color w:val="000000"/>
          <w:sz w:val="24"/>
          <w:szCs w:val="24"/>
        </w:rPr>
        <w:t xml:space="preserve">работа по русскому языку (входной контроль) составлена на основе УМК «Школа России, с учетом требований ФГОС НОО </w:t>
      </w:r>
      <w:r w:rsidRPr="00E83FA9">
        <w:rPr>
          <w:rFonts w:asciiTheme="majorBidi" w:hAnsiTheme="majorBidi" w:cstheme="majorBidi"/>
          <w:sz w:val="24"/>
          <w:szCs w:val="24"/>
        </w:rPr>
        <w:t>в форме диктанта с грамматическим заданием. На выполнение контрольной работы отводится один урок (40 минут).</w:t>
      </w:r>
    </w:p>
    <w:p w:rsidR="00E83FA9" w:rsidRPr="00E83FA9" w:rsidRDefault="00E83FA9" w:rsidP="00E83FA9">
      <w:pPr>
        <w:pStyle w:val="a3"/>
        <w:rPr>
          <w:rFonts w:asciiTheme="majorBidi" w:hAnsiTheme="majorBidi" w:cstheme="majorBidi"/>
          <w:b/>
          <w:i/>
          <w:sz w:val="24"/>
          <w:szCs w:val="24"/>
        </w:rPr>
      </w:pPr>
      <w:r w:rsidRPr="00E83FA9">
        <w:rPr>
          <w:rFonts w:asciiTheme="majorBidi" w:hAnsiTheme="majorBidi" w:cstheme="majorBidi"/>
          <w:color w:val="000000"/>
          <w:sz w:val="24"/>
          <w:szCs w:val="24"/>
        </w:rPr>
        <w:t xml:space="preserve">Входной </w:t>
      </w:r>
      <w:r w:rsidRPr="00E83FA9">
        <w:rPr>
          <w:rFonts w:asciiTheme="majorBidi" w:hAnsiTheme="majorBidi" w:cstheme="majorBidi"/>
          <w:b/>
          <w:color w:val="000000"/>
          <w:sz w:val="24"/>
          <w:szCs w:val="24"/>
        </w:rPr>
        <w:t>контрольный диктант</w:t>
      </w:r>
      <w:r w:rsidRPr="00E83FA9">
        <w:rPr>
          <w:rFonts w:asciiTheme="majorBidi" w:hAnsiTheme="majorBidi" w:cstheme="majorBidi"/>
          <w:color w:val="000000"/>
          <w:sz w:val="24"/>
          <w:szCs w:val="24"/>
        </w:rPr>
        <w:t xml:space="preserve"> проводится с </w:t>
      </w:r>
      <w:r w:rsidRPr="00E83FA9">
        <w:rPr>
          <w:rFonts w:asciiTheme="majorBidi" w:hAnsiTheme="majorBidi" w:cstheme="majorBidi"/>
          <w:b/>
          <w:i/>
          <w:color w:val="000000"/>
          <w:sz w:val="24"/>
          <w:szCs w:val="24"/>
        </w:rPr>
        <w:t>целью:</w:t>
      </w:r>
    </w:p>
    <w:p w:rsidR="00E83FA9" w:rsidRPr="00E83FA9" w:rsidRDefault="00E83FA9" w:rsidP="00E83FA9">
      <w:pPr>
        <w:pStyle w:val="a3"/>
        <w:numPr>
          <w:ilvl w:val="0"/>
          <w:numId w:val="1"/>
        </w:numPr>
        <w:jc w:val="both"/>
        <w:rPr>
          <w:rFonts w:asciiTheme="majorBidi" w:eastAsia="Times New Roman" w:hAnsiTheme="majorBidi" w:cstheme="majorBidi"/>
          <w:color w:val="000000"/>
          <w:sz w:val="24"/>
          <w:szCs w:val="24"/>
        </w:rPr>
      </w:pPr>
      <w:r w:rsidRPr="00E83FA9">
        <w:rPr>
          <w:rFonts w:asciiTheme="majorBidi" w:eastAsia="Times New Roman" w:hAnsiTheme="majorBidi" w:cstheme="majorBidi"/>
          <w:bCs/>
          <w:color w:val="000000"/>
          <w:sz w:val="24"/>
          <w:szCs w:val="24"/>
        </w:rPr>
        <w:t xml:space="preserve">выявить   прочность знаний учащихся по русскому языку за 2 класс, а также умений использовать навык безошибочного воспроизведения слуховой информации; </w:t>
      </w:r>
    </w:p>
    <w:p w:rsidR="00E83FA9" w:rsidRPr="00E83FA9" w:rsidRDefault="00E83FA9" w:rsidP="00E83FA9">
      <w:pPr>
        <w:pStyle w:val="a3"/>
        <w:numPr>
          <w:ilvl w:val="0"/>
          <w:numId w:val="1"/>
        </w:numPr>
        <w:jc w:val="both"/>
        <w:rPr>
          <w:rFonts w:asciiTheme="majorBidi" w:eastAsia="Times New Roman" w:hAnsiTheme="majorBidi" w:cstheme="majorBidi"/>
          <w:color w:val="000000"/>
          <w:sz w:val="24"/>
          <w:szCs w:val="24"/>
        </w:rPr>
      </w:pPr>
      <w:r w:rsidRPr="00E83FA9">
        <w:rPr>
          <w:rFonts w:asciiTheme="majorBidi" w:hAnsiTheme="majorBidi" w:cstheme="majorBidi"/>
          <w:sz w:val="24"/>
          <w:szCs w:val="24"/>
        </w:rPr>
        <w:t xml:space="preserve">проверить навык правописания слов на диапазоне изученных правил и элементарные знания по русскому языку; </w:t>
      </w:r>
    </w:p>
    <w:p w:rsidR="00E83FA9" w:rsidRPr="00E83FA9" w:rsidRDefault="00E83FA9" w:rsidP="00E83FA9">
      <w:pPr>
        <w:pStyle w:val="a3"/>
        <w:numPr>
          <w:ilvl w:val="0"/>
          <w:numId w:val="1"/>
        </w:numPr>
        <w:jc w:val="both"/>
        <w:rPr>
          <w:rFonts w:asciiTheme="majorBidi" w:eastAsia="Times New Roman" w:hAnsiTheme="majorBidi" w:cstheme="majorBidi"/>
          <w:color w:val="000000"/>
          <w:sz w:val="24"/>
          <w:szCs w:val="24"/>
        </w:rPr>
      </w:pPr>
      <w:r w:rsidRPr="00E83FA9">
        <w:rPr>
          <w:rFonts w:asciiTheme="majorBidi" w:eastAsia="Times New Roman" w:hAnsiTheme="majorBidi" w:cstheme="majorBidi"/>
          <w:color w:val="000000"/>
          <w:sz w:val="24"/>
          <w:szCs w:val="24"/>
        </w:rPr>
        <w:t xml:space="preserve">проверить систему предметных знаний и предметных умений, реализацию требований ФГОС НОО по основным разделам программы; </w:t>
      </w:r>
    </w:p>
    <w:p w:rsidR="00E83FA9" w:rsidRPr="00E83FA9" w:rsidRDefault="00E83FA9" w:rsidP="00E83FA9">
      <w:pPr>
        <w:pStyle w:val="a3"/>
        <w:numPr>
          <w:ilvl w:val="0"/>
          <w:numId w:val="1"/>
        </w:numPr>
        <w:jc w:val="both"/>
        <w:rPr>
          <w:rFonts w:asciiTheme="majorBidi" w:eastAsia="Times New Roman" w:hAnsiTheme="majorBidi" w:cstheme="majorBidi"/>
          <w:color w:val="000000"/>
          <w:sz w:val="24"/>
          <w:szCs w:val="24"/>
        </w:rPr>
      </w:pPr>
      <w:r w:rsidRPr="00E83FA9">
        <w:rPr>
          <w:rFonts w:asciiTheme="majorBidi" w:eastAsia="Times New Roman" w:hAnsiTheme="majorBidi" w:cstheme="majorBidi"/>
          <w:color w:val="000000"/>
          <w:sz w:val="24"/>
          <w:szCs w:val="24"/>
        </w:rPr>
        <w:t xml:space="preserve">проверить умение оформлять предложение, писать раздельно слова в предложении, обозначать твёрдый и   мягкий согласный; писать гласные после шипящих; разделительный Ь; безударные гласные в корне слова, звонкие и глухие согласные на конце слова; непроверяемые написания; </w:t>
      </w:r>
    </w:p>
    <w:p w:rsidR="00E83FA9" w:rsidRPr="00E83FA9" w:rsidRDefault="00E83FA9" w:rsidP="00E83FA9">
      <w:pPr>
        <w:pStyle w:val="a3"/>
        <w:numPr>
          <w:ilvl w:val="0"/>
          <w:numId w:val="1"/>
        </w:numPr>
        <w:jc w:val="both"/>
        <w:rPr>
          <w:rFonts w:asciiTheme="majorBidi" w:eastAsia="Times New Roman" w:hAnsiTheme="majorBidi" w:cstheme="majorBidi"/>
          <w:color w:val="000000"/>
          <w:sz w:val="24"/>
          <w:szCs w:val="24"/>
        </w:rPr>
      </w:pPr>
      <w:r w:rsidRPr="00E83FA9">
        <w:rPr>
          <w:rFonts w:asciiTheme="majorBidi" w:eastAsia="Times New Roman" w:hAnsiTheme="majorBidi" w:cstheme="majorBidi"/>
          <w:color w:val="000000"/>
          <w:sz w:val="24"/>
          <w:szCs w:val="24"/>
        </w:rPr>
        <w:t xml:space="preserve">проверить навык каллиграфического написания букв; </w:t>
      </w:r>
    </w:p>
    <w:p w:rsidR="00E83FA9" w:rsidRPr="00E83FA9" w:rsidRDefault="00E83FA9" w:rsidP="00E83FA9">
      <w:pPr>
        <w:pStyle w:val="a3"/>
        <w:numPr>
          <w:ilvl w:val="0"/>
          <w:numId w:val="1"/>
        </w:numPr>
        <w:jc w:val="both"/>
        <w:rPr>
          <w:rFonts w:asciiTheme="majorBidi" w:eastAsia="Times New Roman" w:hAnsiTheme="majorBidi" w:cstheme="majorBidi"/>
          <w:color w:val="000000"/>
          <w:sz w:val="24"/>
          <w:szCs w:val="24"/>
        </w:rPr>
      </w:pPr>
      <w:r w:rsidRPr="00E83FA9">
        <w:rPr>
          <w:rFonts w:asciiTheme="majorBidi" w:eastAsia="Times New Roman" w:hAnsiTheme="majorBidi" w:cstheme="majorBidi"/>
          <w:color w:val="000000"/>
          <w:sz w:val="24"/>
          <w:szCs w:val="24"/>
        </w:rPr>
        <w:t>выявить пробелы в зн</w:t>
      </w:r>
      <w:r w:rsidRPr="00E83FA9">
        <w:rPr>
          <w:rFonts w:asciiTheme="majorBidi" w:hAnsiTheme="majorBidi" w:cstheme="majorBidi"/>
          <w:color w:val="000000"/>
          <w:sz w:val="24"/>
          <w:szCs w:val="24"/>
        </w:rPr>
        <w:t>аниях учащихся за летний период.</w:t>
      </w:r>
    </w:p>
    <w:p w:rsidR="00E83FA9" w:rsidRPr="00E83FA9" w:rsidRDefault="00E83FA9" w:rsidP="00E83FA9">
      <w:pPr>
        <w:pStyle w:val="a3"/>
        <w:rPr>
          <w:rFonts w:asciiTheme="majorBidi" w:hAnsiTheme="majorBidi" w:cstheme="majorBidi"/>
          <w:sz w:val="24"/>
          <w:szCs w:val="24"/>
        </w:rPr>
      </w:pPr>
      <w:r w:rsidRPr="00E83FA9">
        <w:rPr>
          <w:rFonts w:asciiTheme="majorBidi" w:hAnsiTheme="majorBidi" w:cstheme="majorBidi"/>
          <w:b/>
          <w:bCs/>
          <w:sz w:val="24"/>
          <w:szCs w:val="24"/>
        </w:rPr>
        <w:t xml:space="preserve">Планируемые  результаты </w:t>
      </w:r>
      <w:r w:rsidRPr="00E83FA9">
        <w:rPr>
          <w:rFonts w:asciiTheme="majorBidi" w:hAnsiTheme="majorBidi" w:cstheme="majorBidi"/>
          <w:b/>
          <w:bCs/>
          <w:sz w:val="24"/>
          <w:szCs w:val="24"/>
        </w:rPr>
        <w:br/>
        <w:t>Предметные:</w:t>
      </w:r>
      <w:r w:rsidRPr="00E83FA9">
        <w:rPr>
          <w:rFonts w:asciiTheme="majorBidi" w:hAnsiTheme="majorBidi" w:cstheme="majorBidi"/>
          <w:sz w:val="24"/>
          <w:szCs w:val="24"/>
        </w:rPr>
        <w:t xml:space="preserve"> умение определять главные члены предложения; выделять в словах корень, суффикс, окончание, приставку; определять наличие в слове орфограмм.</w:t>
      </w:r>
    </w:p>
    <w:p w:rsidR="00E83FA9" w:rsidRPr="00E83FA9" w:rsidRDefault="00E83FA9" w:rsidP="00E83FA9">
      <w:pPr>
        <w:pStyle w:val="a3"/>
        <w:rPr>
          <w:rFonts w:asciiTheme="majorBidi" w:hAnsiTheme="majorBidi" w:cstheme="majorBidi"/>
          <w:b/>
          <w:bCs/>
          <w:sz w:val="24"/>
          <w:szCs w:val="24"/>
        </w:rPr>
      </w:pPr>
      <w:proofErr w:type="gramStart"/>
      <w:r w:rsidRPr="00E83FA9">
        <w:rPr>
          <w:rFonts w:asciiTheme="majorBidi" w:hAnsiTheme="majorBidi" w:cstheme="majorBidi"/>
          <w:b/>
          <w:bCs/>
          <w:sz w:val="24"/>
          <w:szCs w:val="24"/>
        </w:rPr>
        <w:t>Личностные  результаты</w:t>
      </w:r>
      <w:proofErr w:type="gramEnd"/>
      <w:r w:rsidRPr="00E83FA9">
        <w:rPr>
          <w:rFonts w:asciiTheme="majorBidi" w:hAnsiTheme="majorBidi" w:cstheme="majorBidi"/>
          <w:b/>
          <w:bCs/>
          <w:sz w:val="24"/>
          <w:szCs w:val="24"/>
        </w:rPr>
        <w:t>:</w:t>
      </w:r>
    </w:p>
    <w:p w:rsidR="00E83FA9" w:rsidRPr="00E83FA9" w:rsidRDefault="00E83FA9" w:rsidP="00E83FA9">
      <w:pPr>
        <w:pStyle w:val="a3"/>
        <w:rPr>
          <w:rFonts w:asciiTheme="majorBidi" w:hAnsiTheme="majorBidi" w:cstheme="majorBidi"/>
          <w:sz w:val="24"/>
          <w:szCs w:val="24"/>
        </w:rPr>
      </w:pPr>
      <w:r w:rsidRPr="00E83FA9">
        <w:rPr>
          <w:rFonts w:asciiTheme="majorBidi" w:hAnsiTheme="majorBidi" w:cstheme="majorBidi"/>
          <w:sz w:val="24"/>
          <w:szCs w:val="24"/>
        </w:rPr>
        <w:t xml:space="preserve"> Проявляют способность к самооценке на основе критерия успешности учебной деятельности, этические чувства (доброжелательность, сопереживание)</w:t>
      </w:r>
    </w:p>
    <w:p w:rsidR="00E83FA9" w:rsidRPr="00E83FA9" w:rsidRDefault="00E83FA9" w:rsidP="00E83FA9">
      <w:pPr>
        <w:pStyle w:val="a3"/>
        <w:rPr>
          <w:rFonts w:asciiTheme="majorBidi" w:hAnsiTheme="majorBidi" w:cstheme="majorBidi"/>
          <w:b/>
          <w:bCs/>
          <w:sz w:val="24"/>
          <w:szCs w:val="24"/>
        </w:rPr>
      </w:pPr>
      <w:r w:rsidRPr="00E83FA9">
        <w:rPr>
          <w:rFonts w:asciiTheme="majorBidi" w:hAnsiTheme="majorBidi" w:cstheme="majorBidi"/>
          <w:b/>
          <w:bCs/>
          <w:sz w:val="24"/>
          <w:szCs w:val="24"/>
        </w:rPr>
        <w:t>Универсальные учебные действия (</w:t>
      </w:r>
      <w:proofErr w:type="spellStart"/>
      <w:r w:rsidRPr="00E83FA9">
        <w:rPr>
          <w:rFonts w:asciiTheme="majorBidi" w:hAnsiTheme="majorBidi" w:cstheme="majorBidi"/>
          <w:b/>
          <w:bCs/>
          <w:sz w:val="24"/>
          <w:szCs w:val="24"/>
        </w:rPr>
        <w:t>метапредметные</w:t>
      </w:r>
      <w:proofErr w:type="spellEnd"/>
      <w:r w:rsidRPr="00E83FA9">
        <w:rPr>
          <w:rFonts w:asciiTheme="majorBidi" w:hAnsiTheme="majorBidi" w:cstheme="majorBidi"/>
          <w:b/>
          <w:bCs/>
          <w:sz w:val="24"/>
          <w:szCs w:val="24"/>
        </w:rPr>
        <w:t>)</w:t>
      </w:r>
    </w:p>
    <w:p w:rsidR="00E83FA9" w:rsidRPr="00E83FA9" w:rsidRDefault="00E83FA9" w:rsidP="00E83FA9">
      <w:pPr>
        <w:pStyle w:val="a3"/>
        <w:rPr>
          <w:rFonts w:asciiTheme="majorBidi" w:hAnsiTheme="majorBidi" w:cstheme="majorBidi"/>
          <w:sz w:val="24"/>
          <w:szCs w:val="24"/>
        </w:rPr>
      </w:pPr>
      <w:r w:rsidRPr="00E83FA9">
        <w:rPr>
          <w:rFonts w:asciiTheme="majorBidi" w:hAnsiTheme="majorBidi" w:cstheme="majorBidi"/>
          <w:b/>
          <w:sz w:val="24"/>
          <w:szCs w:val="24"/>
        </w:rPr>
        <w:t>Регулятивные:</w:t>
      </w:r>
      <w:r w:rsidRPr="00E83FA9">
        <w:rPr>
          <w:rFonts w:asciiTheme="majorBidi" w:hAnsiTheme="majorBidi" w:cstheme="majorBidi"/>
          <w:sz w:val="24"/>
          <w:szCs w:val="24"/>
        </w:rPr>
        <w:t xml:space="preserve"> выполнять самопроверку и при необходимости вносить коррективы.</w:t>
      </w:r>
    </w:p>
    <w:p w:rsidR="00E83FA9" w:rsidRPr="00E83FA9" w:rsidRDefault="00E83FA9" w:rsidP="00E83FA9">
      <w:pPr>
        <w:pStyle w:val="a3"/>
        <w:rPr>
          <w:rFonts w:asciiTheme="majorBidi" w:hAnsiTheme="majorBidi" w:cstheme="majorBidi"/>
          <w:sz w:val="24"/>
          <w:szCs w:val="24"/>
        </w:rPr>
      </w:pPr>
      <w:r w:rsidRPr="00E83FA9">
        <w:rPr>
          <w:rFonts w:asciiTheme="majorBidi" w:hAnsiTheme="majorBidi" w:cstheme="majorBidi"/>
          <w:b/>
          <w:sz w:val="24"/>
          <w:szCs w:val="24"/>
        </w:rPr>
        <w:t>Коммуникативные:</w:t>
      </w:r>
      <w:r w:rsidRPr="00E83FA9">
        <w:rPr>
          <w:rFonts w:asciiTheme="majorBidi" w:hAnsiTheme="majorBidi" w:cstheme="majorBidi"/>
          <w:sz w:val="24"/>
          <w:szCs w:val="24"/>
        </w:rPr>
        <w:t xml:space="preserve"> владение письменной речью как видом речевой деятельности.</w:t>
      </w:r>
    </w:p>
    <w:p w:rsidR="00E83FA9" w:rsidRPr="00E83FA9" w:rsidRDefault="00E83FA9" w:rsidP="00E83FA9">
      <w:pPr>
        <w:pStyle w:val="a3"/>
        <w:rPr>
          <w:rFonts w:asciiTheme="majorBidi" w:hAnsiTheme="majorBidi" w:cstheme="majorBidi"/>
          <w:sz w:val="24"/>
          <w:szCs w:val="24"/>
        </w:rPr>
      </w:pPr>
      <w:r w:rsidRPr="00E83FA9">
        <w:rPr>
          <w:rFonts w:asciiTheme="majorBidi" w:hAnsiTheme="majorBidi" w:cstheme="majorBidi"/>
          <w:b/>
          <w:sz w:val="24"/>
          <w:szCs w:val="24"/>
        </w:rPr>
        <w:t>Личностные:</w:t>
      </w:r>
      <w:r w:rsidRPr="00E83FA9">
        <w:rPr>
          <w:rFonts w:asciiTheme="majorBidi" w:hAnsiTheme="majorBidi" w:cstheme="majorBidi"/>
          <w:sz w:val="24"/>
          <w:szCs w:val="24"/>
        </w:rPr>
        <w:t xml:space="preserve"> оценивать результат собственной деятельности.</w:t>
      </w:r>
    </w:p>
    <w:p w:rsidR="00E83FA9" w:rsidRPr="00E83FA9" w:rsidRDefault="00E83FA9" w:rsidP="00E83FA9">
      <w:pPr>
        <w:pStyle w:val="a3"/>
        <w:rPr>
          <w:rFonts w:asciiTheme="majorBidi" w:hAnsiTheme="majorBidi" w:cstheme="majorBidi"/>
          <w:sz w:val="24"/>
          <w:szCs w:val="24"/>
        </w:rPr>
      </w:pPr>
      <w:r w:rsidRPr="00E83FA9">
        <w:rPr>
          <w:rFonts w:asciiTheme="majorBidi" w:hAnsiTheme="majorBidi" w:cstheme="majorBidi"/>
          <w:b/>
          <w:i/>
          <w:sz w:val="24"/>
          <w:szCs w:val="24"/>
        </w:rPr>
        <w:t>Текст диктанта включает</w:t>
      </w:r>
      <w:r w:rsidRPr="00E83FA9">
        <w:rPr>
          <w:rFonts w:asciiTheme="majorBidi" w:hAnsiTheme="majorBidi" w:cstheme="majorBidi"/>
          <w:sz w:val="24"/>
          <w:szCs w:val="24"/>
        </w:rPr>
        <w:t xml:space="preserve"> все изученные во 2 классе орфограммы:</w:t>
      </w:r>
    </w:p>
    <w:p w:rsidR="00E83FA9" w:rsidRPr="00E83FA9" w:rsidRDefault="00E83FA9" w:rsidP="00E83FA9">
      <w:pPr>
        <w:pStyle w:val="a3"/>
        <w:rPr>
          <w:rFonts w:asciiTheme="majorBidi" w:hAnsiTheme="majorBidi" w:cstheme="majorBidi"/>
          <w:sz w:val="24"/>
          <w:szCs w:val="24"/>
        </w:rPr>
      </w:pPr>
      <w:r w:rsidRPr="00E83FA9">
        <w:rPr>
          <w:rFonts w:asciiTheme="majorBidi" w:hAnsiTheme="majorBidi" w:cstheme="majorBidi"/>
          <w:sz w:val="24"/>
          <w:szCs w:val="24"/>
        </w:rPr>
        <w:t xml:space="preserve"> гласные после шипящих;</w:t>
      </w:r>
    </w:p>
    <w:p w:rsidR="00E83FA9" w:rsidRPr="00E83FA9" w:rsidRDefault="00E83FA9" w:rsidP="00E83FA9">
      <w:pPr>
        <w:pStyle w:val="a3"/>
        <w:rPr>
          <w:rFonts w:asciiTheme="majorBidi" w:hAnsiTheme="majorBidi" w:cstheme="majorBidi"/>
          <w:sz w:val="24"/>
          <w:szCs w:val="24"/>
        </w:rPr>
      </w:pPr>
      <w:r w:rsidRPr="00E83FA9">
        <w:rPr>
          <w:rFonts w:asciiTheme="majorBidi" w:hAnsiTheme="majorBidi" w:cstheme="majorBidi"/>
          <w:sz w:val="24"/>
          <w:szCs w:val="24"/>
        </w:rPr>
        <w:t>раздельное написание предлогов со словами;</w:t>
      </w:r>
    </w:p>
    <w:p w:rsidR="00E83FA9" w:rsidRPr="00E83FA9" w:rsidRDefault="00E83FA9" w:rsidP="00E83FA9">
      <w:pPr>
        <w:pStyle w:val="a3"/>
        <w:rPr>
          <w:rFonts w:asciiTheme="majorBidi" w:hAnsiTheme="majorBidi" w:cstheme="majorBidi"/>
          <w:sz w:val="24"/>
          <w:szCs w:val="24"/>
        </w:rPr>
      </w:pPr>
      <w:r w:rsidRPr="00E83FA9">
        <w:rPr>
          <w:rFonts w:asciiTheme="majorBidi" w:hAnsiTheme="majorBidi" w:cstheme="majorBidi"/>
          <w:sz w:val="24"/>
          <w:szCs w:val="24"/>
        </w:rPr>
        <w:t xml:space="preserve"> звонкие и глухие согласные на конце и в корне слова;</w:t>
      </w:r>
    </w:p>
    <w:p w:rsidR="00E83FA9" w:rsidRPr="00E83FA9" w:rsidRDefault="00E83FA9" w:rsidP="00E83FA9">
      <w:pPr>
        <w:pStyle w:val="a3"/>
        <w:rPr>
          <w:rFonts w:asciiTheme="majorBidi" w:hAnsiTheme="majorBidi" w:cstheme="majorBidi"/>
          <w:sz w:val="24"/>
          <w:szCs w:val="24"/>
        </w:rPr>
      </w:pPr>
      <w:r w:rsidRPr="00E83FA9">
        <w:rPr>
          <w:rFonts w:asciiTheme="majorBidi" w:hAnsiTheme="majorBidi" w:cstheme="majorBidi"/>
          <w:sz w:val="24"/>
          <w:szCs w:val="24"/>
        </w:rPr>
        <w:t>безударные гласные;</w:t>
      </w:r>
    </w:p>
    <w:p w:rsidR="00E83FA9" w:rsidRPr="00E83FA9" w:rsidRDefault="00E83FA9" w:rsidP="00E83FA9">
      <w:pPr>
        <w:pStyle w:val="a3"/>
        <w:rPr>
          <w:rFonts w:asciiTheme="majorBidi" w:hAnsiTheme="majorBidi" w:cstheme="majorBidi"/>
          <w:sz w:val="24"/>
          <w:szCs w:val="24"/>
        </w:rPr>
      </w:pPr>
      <w:r w:rsidRPr="00E83FA9">
        <w:rPr>
          <w:rFonts w:asciiTheme="majorBidi" w:hAnsiTheme="majorBidi" w:cstheme="majorBidi"/>
          <w:sz w:val="24"/>
          <w:szCs w:val="24"/>
        </w:rPr>
        <w:t xml:space="preserve"> непроизносимые согласные;</w:t>
      </w:r>
    </w:p>
    <w:p w:rsidR="00E83FA9" w:rsidRPr="00E83FA9" w:rsidRDefault="00E83FA9" w:rsidP="00E83FA9">
      <w:pPr>
        <w:pStyle w:val="a3"/>
        <w:rPr>
          <w:rFonts w:asciiTheme="majorBidi" w:hAnsiTheme="majorBidi" w:cstheme="majorBidi"/>
          <w:sz w:val="24"/>
          <w:szCs w:val="24"/>
        </w:rPr>
      </w:pPr>
      <w:r w:rsidRPr="00E83FA9">
        <w:rPr>
          <w:rFonts w:asciiTheme="majorBidi" w:hAnsiTheme="majorBidi" w:cstheme="majorBidi"/>
          <w:sz w:val="24"/>
          <w:szCs w:val="24"/>
        </w:rPr>
        <w:t xml:space="preserve"> разделительный ь;</w:t>
      </w:r>
    </w:p>
    <w:p w:rsidR="00E83FA9" w:rsidRPr="00E83FA9" w:rsidRDefault="00E83FA9" w:rsidP="00E83FA9">
      <w:pPr>
        <w:pStyle w:val="a3"/>
        <w:rPr>
          <w:rFonts w:asciiTheme="majorBidi" w:hAnsiTheme="majorBidi" w:cstheme="majorBidi"/>
          <w:sz w:val="24"/>
          <w:szCs w:val="24"/>
        </w:rPr>
      </w:pPr>
      <w:r w:rsidRPr="00E83FA9">
        <w:rPr>
          <w:rFonts w:asciiTheme="majorBidi" w:hAnsiTheme="majorBidi" w:cstheme="majorBidi"/>
          <w:sz w:val="24"/>
          <w:szCs w:val="24"/>
        </w:rPr>
        <w:t>заглавная буква в именах собственных.</w:t>
      </w:r>
    </w:p>
    <w:p w:rsidR="00E83FA9" w:rsidRPr="00E83FA9" w:rsidRDefault="00E83FA9" w:rsidP="00E83FA9">
      <w:pPr>
        <w:pStyle w:val="a3"/>
        <w:rPr>
          <w:rFonts w:asciiTheme="majorBidi" w:hAnsiTheme="majorBidi" w:cstheme="majorBidi"/>
          <w:color w:val="000000"/>
          <w:sz w:val="24"/>
          <w:szCs w:val="24"/>
        </w:rPr>
      </w:pPr>
      <w:r w:rsidRPr="00E83FA9">
        <w:rPr>
          <w:rFonts w:asciiTheme="majorBidi" w:hAnsiTheme="majorBidi" w:cstheme="majorBidi"/>
          <w:color w:val="000000"/>
          <w:sz w:val="24"/>
          <w:szCs w:val="24"/>
        </w:rPr>
        <w:t xml:space="preserve">Обязательным является выполнение </w:t>
      </w:r>
      <w:r w:rsidRPr="00E83FA9">
        <w:rPr>
          <w:rFonts w:asciiTheme="majorBidi" w:hAnsiTheme="majorBidi" w:cstheme="majorBidi"/>
          <w:b/>
          <w:color w:val="000000"/>
          <w:sz w:val="24"/>
          <w:szCs w:val="24"/>
        </w:rPr>
        <w:t>3 грамматических заданий</w:t>
      </w:r>
      <w:r w:rsidRPr="00E83FA9">
        <w:rPr>
          <w:rFonts w:asciiTheme="majorBidi" w:hAnsiTheme="majorBidi" w:cstheme="majorBidi"/>
          <w:color w:val="000000"/>
          <w:sz w:val="24"/>
          <w:szCs w:val="24"/>
        </w:rPr>
        <w:t xml:space="preserve"> с целью оценки умений находить главные члены предложения, выполнять морфемный разбор слова, составлять предложения.</w:t>
      </w:r>
    </w:p>
    <w:p w:rsidR="00E83FA9" w:rsidRPr="00E83FA9" w:rsidRDefault="00E83FA9" w:rsidP="00E83FA9">
      <w:pPr>
        <w:pStyle w:val="a3"/>
        <w:rPr>
          <w:rFonts w:asciiTheme="majorBidi" w:hAnsiTheme="majorBidi" w:cstheme="majorBidi"/>
          <w:b/>
          <w:sz w:val="24"/>
          <w:szCs w:val="24"/>
        </w:rPr>
      </w:pPr>
      <w:r w:rsidRPr="00E83FA9">
        <w:rPr>
          <w:rFonts w:asciiTheme="majorBidi" w:hAnsiTheme="majorBidi" w:cstheme="majorBidi"/>
          <w:b/>
          <w:bCs/>
          <w:color w:val="000000"/>
          <w:sz w:val="24"/>
          <w:szCs w:val="24"/>
        </w:rPr>
        <w:t>Содержание работы</w:t>
      </w:r>
      <w:r w:rsidRPr="00E83FA9">
        <w:rPr>
          <w:rFonts w:asciiTheme="majorBidi" w:hAnsiTheme="majorBidi" w:cstheme="majorBidi"/>
          <w:color w:val="000000"/>
          <w:sz w:val="24"/>
          <w:szCs w:val="24"/>
        </w:rPr>
        <w:t> соответствует основным требованиям к планируемым результатам освоения программы по русскому языку за 2 класс. Контрольная работа включает в себя задания, позволяющие отследить уровень усвоения базовых знаний, соответствующих стандарту образования.  Работа составлена с учётом изученного за прошедший учебный год материала и программы, по которой обучаются школьники (УМК «Школа России»).</w:t>
      </w:r>
    </w:p>
    <w:p w:rsidR="00E83FA9" w:rsidRPr="00E83FA9" w:rsidRDefault="00E83FA9" w:rsidP="00E83FA9">
      <w:pPr>
        <w:pStyle w:val="a3"/>
        <w:rPr>
          <w:rFonts w:asciiTheme="majorBidi" w:hAnsiTheme="majorBidi" w:cstheme="majorBidi"/>
          <w:b/>
          <w:sz w:val="24"/>
          <w:szCs w:val="24"/>
        </w:rPr>
      </w:pPr>
      <w:r w:rsidRPr="00E83FA9">
        <w:rPr>
          <w:rFonts w:asciiTheme="majorBidi" w:hAnsiTheme="majorBidi" w:cstheme="majorBidi"/>
          <w:b/>
          <w:sz w:val="24"/>
          <w:szCs w:val="24"/>
        </w:rPr>
        <w:t>Система оценивания.</w:t>
      </w:r>
    </w:p>
    <w:p w:rsidR="00E83FA9" w:rsidRPr="00E83FA9" w:rsidRDefault="00E83FA9" w:rsidP="00E83FA9">
      <w:pPr>
        <w:pStyle w:val="a3"/>
        <w:rPr>
          <w:rFonts w:asciiTheme="majorBidi" w:hAnsiTheme="majorBidi" w:cstheme="majorBidi"/>
          <w:b/>
          <w:color w:val="000000"/>
          <w:sz w:val="24"/>
          <w:szCs w:val="24"/>
        </w:rPr>
      </w:pPr>
      <w:r w:rsidRPr="00E83FA9">
        <w:rPr>
          <w:rStyle w:val="a4"/>
          <w:rFonts w:asciiTheme="majorBidi" w:hAnsiTheme="majorBidi" w:cstheme="majorBidi"/>
          <w:b/>
          <w:color w:val="000000"/>
          <w:sz w:val="24"/>
          <w:szCs w:val="24"/>
        </w:rPr>
        <w:t>Оценки за диктант.</w:t>
      </w:r>
    </w:p>
    <w:p w:rsidR="00E83FA9" w:rsidRPr="00E83FA9" w:rsidRDefault="00E83FA9" w:rsidP="00E83FA9">
      <w:pPr>
        <w:pStyle w:val="a3"/>
        <w:rPr>
          <w:rFonts w:asciiTheme="majorBidi" w:hAnsiTheme="majorBidi" w:cstheme="majorBidi"/>
          <w:color w:val="000000"/>
          <w:sz w:val="24"/>
          <w:szCs w:val="24"/>
        </w:rPr>
      </w:pPr>
      <w:r w:rsidRPr="00E83FA9">
        <w:rPr>
          <w:rFonts w:asciiTheme="majorBidi" w:hAnsiTheme="majorBidi" w:cstheme="majorBidi"/>
          <w:color w:val="000000"/>
          <w:sz w:val="24"/>
          <w:szCs w:val="24"/>
        </w:rPr>
        <w:t>«5» - за работу, в которой нет ошибок.</w:t>
      </w:r>
    </w:p>
    <w:p w:rsidR="00E83FA9" w:rsidRPr="00E83FA9" w:rsidRDefault="00E83FA9" w:rsidP="00E83FA9">
      <w:pPr>
        <w:pStyle w:val="a3"/>
        <w:rPr>
          <w:rFonts w:asciiTheme="majorBidi" w:hAnsiTheme="majorBidi" w:cstheme="majorBidi"/>
          <w:color w:val="000000"/>
          <w:sz w:val="24"/>
          <w:szCs w:val="24"/>
        </w:rPr>
      </w:pPr>
      <w:r w:rsidRPr="00E83FA9">
        <w:rPr>
          <w:rFonts w:asciiTheme="majorBidi" w:hAnsiTheme="majorBidi" w:cstheme="majorBidi"/>
          <w:color w:val="000000"/>
          <w:sz w:val="24"/>
          <w:szCs w:val="24"/>
        </w:rPr>
        <w:t>«4» - за работу, в которой допущение 1-2 ошибки.</w:t>
      </w:r>
    </w:p>
    <w:p w:rsidR="00E83FA9" w:rsidRPr="00E83FA9" w:rsidRDefault="00E83FA9" w:rsidP="00E83FA9">
      <w:pPr>
        <w:pStyle w:val="a3"/>
        <w:rPr>
          <w:rFonts w:asciiTheme="majorBidi" w:hAnsiTheme="majorBidi" w:cstheme="majorBidi"/>
          <w:color w:val="000000"/>
          <w:sz w:val="24"/>
          <w:szCs w:val="24"/>
        </w:rPr>
      </w:pPr>
      <w:r w:rsidRPr="00E83FA9">
        <w:rPr>
          <w:rFonts w:asciiTheme="majorBidi" w:hAnsiTheme="majorBidi" w:cstheme="majorBidi"/>
          <w:color w:val="000000"/>
          <w:sz w:val="24"/>
          <w:szCs w:val="24"/>
        </w:rPr>
        <w:t>«3» - за работу, в которой допущено 3-5 ошибок.</w:t>
      </w:r>
    </w:p>
    <w:p w:rsidR="00E83FA9" w:rsidRPr="00E83FA9" w:rsidRDefault="00E83FA9" w:rsidP="00E83FA9">
      <w:pPr>
        <w:pStyle w:val="a3"/>
        <w:rPr>
          <w:rFonts w:asciiTheme="majorBidi" w:hAnsiTheme="majorBidi" w:cstheme="majorBidi"/>
          <w:color w:val="000000"/>
          <w:sz w:val="24"/>
          <w:szCs w:val="24"/>
        </w:rPr>
      </w:pPr>
      <w:r w:rsidRPr="00E83FA9">
        <w:rPr>
          <w:rFonts w:asciiTheme="majorBidi" w:hAnsiTheme="majorBidi" w:cstheme="majorBidi"/>
          <w:color w:val="000000"/>
          <w:sz w:val="24"/>
          <w:szCs w:val="24"/>
        </w:rPr>
        <w:t>«2» - за работу, в которой допущено более 5 ошибок.</w:t>
      </w:r>
    </w:p>
    <w:p w:rsidR="00E83FA9" w:rsidRPr="00E83FA9" w:rsidRDefault="00E83FA9" w:rsidP="00E83FA9">
      <w:pPr>
        <w:pStyle w:val="a3"/>
        <w:rPr>
          <w:rFonts w:asciiTheme="majorBidi" w:hAnsiTheme="majorBidi" w:cstheme="majorBidi"/>
          <w:color w:val="000000"/>
          <w:sz w:val="24"/>
          <w:szCs w:val="24"/>
        </w:rPr>
      </w:pPr>
      <w:r w:rsidRPr="00E83FA9">
        <w:rPr>
          <w:rStyle w:val="a4"/>
          <w:rFonts w:asciiTheme="majorBidi" w:hAnsiTheme="majorBidi" w:cstheme="majorBidi"/>
          <w:color w:val="000000"/>
          <w:sz w:val="24"/>
          <w:szCs w:val="24"/>
        </w:rPr>
        <w:t>Оценки за грамматические задания</w:t>
      </w:r>
    </w:p>
    <w:p w:rsidR="00E83FA9" w:rsidRPr="00E83FA9" w:rsidRDefault="00E83FA9" w:rsidP="00E83FA9">
      <w:pPr>
        <w:pStyle w:val="a3"/>
        <w:rPr>
          <w:rFonts w:asciiTheme="majorBidi" w:hAnsiTheme="majorBidi" w:cstheme="majorBidi"/>
          <w:color w:val="000000"/>
          <w:sz w:val="24"/>
          <w:szCs w:val="24"/>
        </w:rPr>
      </w:pPr>
      <w:r w:rsidRPr="00E83FA9">
        <w:rPr>
          <w:rFonts w:asciiTheme="majorBidi" w:hAnsiTheme="majorBidi" w:cstheme="majorBidi"/>
          <w:color w:val="000000"/>
          <w:sz w:val="24"/>
          <w:szCs w:val="24"/>
        </w:rPr>
        <w:t>«5» - без ошибок.</w:t>
      </w:r>
    </w:p>
    <w:p w:rsidR="00E83FA9" w:rsidRPr="00E83FA9" w:rsidRDefault="00E83FA9" w:rsidP="00E83FA9">
      <w:pPr>
        <w:pStyle w:val="a3"/>
        <w:rPr>
          <w:rFonts w:asciiTheme="majorBidi" w:hAnsiTheme="majorBidi" w:cstheme="majorBidi"/>
          <w:color w:val="000000"/>
          <w:sz w:val="24"/>
          <w:szCs w:val="24"/>
        </w:rPr>
      </w:pPr>
      <w:r w:rsidRPr="00E83FA9">
        <w:rPr>
          <w:rFonts w:asciiTheme="majorBidi" w:hAnsiTheme="majorBidi" w:cstheme="majorBidi"/>
          <w:color w:val="000000"/>
          <w:sz w:val="24"/>
          <w:szCs w:val="24"/>
        </w:rPr>
        <w:t>«4» - правильно выполнено не менее 3/4 заданий.</w:t>
      </w:r>
    </w:p>
    <w:p w:rsidR="00E83FA9" w:rsidRPr="00E83FA9" w:rsidRDefault="00E83FA9" w:rsidP="00E83FA9">
      <w:pPr>
        <w:pStyle w:val="a3"/>
        <w:rPr>
          <w:rFonts w:asciiTheme="majorBidi" w:hAnsiTheme="majorBidi" w:cstheme="majorBidi"/>
          <w:color w:val="000000"/>
          <w:sz w:val="24"/>
          <w:szCs w:val="24"/>
        </w:rPr>
      </w:pPr>
      <w:r w:rsidRPr="00E83FA9">
        <w:rPr>
          <w:rFonts w:asciiTheme="majorBidi" w:hAnsiTheme="majorBidi" w:cstheme="majorBidi"/>
          <w:color w:val="000000"/>
          <w:sz w:val="24"/>
          <w:szCs w:val="24"/>
        </w:rPr>
        <w:t>«3» - правильно выполнено не менее 1/2 заданий.</w:t>
      </w:r>
    </w:p>
    <w:p w:rsidR="00E83FA9" w:rsidRPr="00E83FA9" w:rsidRDefault="00E83FA9" w:rsidP="00E83FA9">
      <w:pPr>
        <w:pStyle w:val="a3"/>
        <w:rPr>
          <w:rFonts w:asciiTheme="majorBidi" w:hAnsiTheme="majorBidi" w:cstheme="majorBidi"/>
          <w:color w:val="000000"/>
          <w:sz w:val="24"/>
          <w:szCs w:val="24"/>
        </w:rPr>
      </w:pPr>
      <w:r w:rsidRPr="00E83FA9">
        <w:rPr>
          <w:rFonts w:asciiTheme="majorBidi" w:hAnsiTheme="majorBidi" w:cstheme="majorBidi"/>
          <w:color w:val="000000"/>
          <w:sz w:val="24"/>
          <w:szCs w:val="24"/>
        </w:rPr>
        <w:t>«2» - правильно выполнено менее 1/2 заданий</w:t>
      </w:r>
    </w:p>
    <w:p w:rsidR="00E83FA9" w:rsidRPr="00E83FA9" w:rsidRDefault="00E83FA9" w:rsidP="00E83FA9">
      <w:pPr>
        <w:pStyle w:val="a3"/>
        <w:rPr>
          <w:rFonts w:asciiTheme="majorBidi" w:hAnsiTheme="majorBidi" w:cstheme="majorBidi"/>
          <w:color w:val="000000"/>
          <w:sz w:val="24"/>
          <w:szCs w:val="24"/>
        </w:rPr>
      </w:pPr>
    </w:p>
    <w:p w:rsidR="00E83FA9" w:rsidRPr="00E83FA9" w:rsidRDefault="00E83FA9" w:rsidP="00E83FA9">
      <w:pPr>
        <w:spacing w:after="0" w:line="240" w:lineRule="auto"/>
        <w:rPr>
          <w:rFonts w:asciiTheme="majorBidi" w:eastAsia="Times New Roman" w:hAnsiTheme="majorBidi" w:cstheme="majorBidi"/>
          <w:b/>
          <w:sz w:val="24"/>
          <w:szCs w:val="24"/>
        </w:rPr>
      </w:pPr>
    </w:p>
    <w:p w:rsidR="00E83FA9" w:rsidRPr="00E83FA9" w:rsidRDefault="00E83FA9" w:rsidP="00E83FA9">
      <w:pPr>
        <w:spacing w:after="0" w:line="240" w:lineRule="auto"/>
        <w:jc w:val="center"/>
        <w:rPr>
          <w:rFonts w:asciiTheme="majorBidi" w:eastAsia="Times New Roman" w:hAnsiTheme="majorBidi" w:cstheme="majorBidi"/>
          <w:b/>
          <w:sz w:val="24"/>
          <w:szCs w:val="24"/>
        </w:rPr>
      </w:pPr>
      <w:r w:rsidRPr="00E83FA9">
        <w:rPr>
          <w:rFonts w:asciiTheme="majorBidi" w:eastAsia="Times New Roman" w:hAnsiTheme="majorBidi" w:cstheme="majorBidi"/>
          <w:b/>
          <w:sz w:val="24"/>
          <w:szCs w:val="24"/>
        </w:rPr>
        <w:lastRenderedPageBreak/>
        <w:t>Диктант</w:t>
      </w:r>
    </w:p>
    <w:p w:rsidR="00E83FA9" w:rsidRPr="00E83FA9" w:rsidRDefault="00E83FA9" w:rsidP="00E83FA9">
      <w:pPr>
        <w:spacing w:after="0" w:line="240" w:lineRule="auto"/>
        <w:jc w:val="center"/>
        <w:rPr>
          <w:rFonts w:asciiTheme="majorBidi" w:eastAsia="Times New Roman" w:hAnsiTheme="majorBidi" w:cstheme="majorBidi"/>
          <w:b/>
          <w:sz w:val="24"/>
          <w:szCs w:val="24"/>
        </w:rPr>
      </w:pPr>
    </w:p>
    <w:p w:rsidR="00E83FA9" w:rsidRPr="00E83FA9" w:rsidRDefault="00E83FA9" w:rsidP="00E83FA9">
      <w:pPr>
        <w:spacing w:after="0" w:line="240" w:lineRule="auto"/>
        <w:jc w:val="cente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Осень</w:t>
      </w:r>
    </w:p>
    <w:p w:rsidR="00E83FA9" w:rsidRPr="00E83FA9" w:rsidRDefault="00E83FA9" w:rsidP="00E83FA9">
      <w:pPr>
        <w:spacing w:after="0" w:line="240" w:lineRule="auto"/>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 xml:space="preserve">    Наступила осень. Птицы летят на юг. Часто идёт дождь. Густой туман затянул город. Дует резкий, холодный ветер. Он несёт по дорожкам сада груды жёлтых листьев. Сизый дымок вьётся из труб. Голуби забились под карниз дома. Воробей спрятался в мягкое гнездо. Собака Барбос спит в будке. Скоро наступит зима. (49 слов.)</w:t>
      </w:r>
    </w:p>
    <w:p w:rsidR="00E83FA9" w:rsidRPr="00E83FA9" w:rsidRDefault="00E83FA9" w:rsidP="00E83FA9">
      <w:pPr>
        <w:spacing w:after="0" w:line="240" w:lineRule="auto"/>
        <w:rPr>
          <w:rFonts w:asciiTheme="majorBidi" w:eastAsia="Times New Roman" w:hAnsiTheme="majorBidi" w:cstheme="majorBidi"/>
          <w:sz w:val="24"/>
          <w:szCs w:val="24"/>
        </w:rPr>
      </w:pPr>
    </w:p>
    <w:p w:rsidR="00E83FA9" w:rsidRPr="00E83FA9" w:rsidRDefault="00E83FA9" w:rsidP="00E83FA9">
      <w:pPr>
        <w:spacing w:after="0" w:line="240" w:lineRule="auto"/>
        <w:jc w:val="center"/>
        <w:rPr>
          <w:rFonts w:asciiTheme="majorBidi" w:eastAsia="Times New Roman" w:hAnsiTheme="majorBidi" w:cstheme="majorBidi"/>
          <w:b/>
          <w:sz w:val="24"/>
          <w:szCs w:val="24"/>
        </w:rPr>
      </w:pPr>
      <w:r w:rsidRPr="00E83FA9">
        <w:rPr>
          <w:rFonts w:asciiTheme="majorBidi" w:eastAsia="Times New Roman" w:hAnsiTheme="majorBidi" w:cstheme="majorBidi"/>
          <w:b/>
          <w:sz w:val="24"/>
          <w:szCs w:val="24"/>
        </w:rPr>
        <w:t>Грамматические задания.</w:t>
      </w:r>
    </w:p>
    <w:p w:rsidR="00E83FA9" w:rsidRPr="00E83FA9" w:rsidRDefault="00E83FA9" w:rsidP="00E83FA9">
      <w:pPr>
        <w:spacing w:after="0" w:line="240" w:lineRule="auto"/>
        <w:jc w:val="center"/>
        <w:rPr>
          <w:rFonts w:asciiTheme="majorBidi" w:eastAsia="Times New Roman" w:hAnsiTheme="majorBidi" w:cstheme="majorBidi"/>
          <w:b/>
          <w:sz w:val="24"/>
          <w:szCs w:val="24"/>
        </w:rPr>
      </w:pPr>
    </w:p>
    <w:p w:rsidR="00E83FA9" w:rsidRPr="00E83FA9" w:rsidRDefault="00E83FA9" w:rsidP="00E83FA9">
      <w:pPr>
        <w:spacing w:after="0" w:line="240" w:lineRule="auto"/>
        <w:rPr>
          <w:rFonts w:asciiTheme="majorBidi" w:eastAsia="Times New Roman" w:hAnsiTheme="majorBidi" w:cstheme="majorBidi"/>
          <w:b/>
          <w:sz w:val="24"/>
          <w:szCs w:val="24"/>
        </w:rPr>
        <w:sectPr w:rsidR="00E83FA9" w:rsidRPr="00E83FA9" w:rsidSect="004F4F8F">
          <w:pgSz w:w="11906" w:h="16838"/>
          <w:pgMar w:top="510" w:right="567" w:bottom="510" w:left="567" w:header="709" w:footer="709" w:gutter="0"/>
          <w:cols w:space="708"/>
          <w:docGrid w:linePitch="360"/>
        </w:sectPr>
      </w:pPr>
    </w:p>
    <w:tbl>
      <w:tblPr>
        <w:tblpPr w:leftFromText="180" w:rightFromText="180" w:vertAnchor="text" w:horzAnchor="page" w:tblpX="811"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E83FA9" w:rsidRPr="00E83FA9" w:rsidTr="00E83FA9">
        <w:tc>
          <w:tcPr>
            <w:tcW w:w="4672" w:type="dxa"/>
            <w:shd w:val="clear" w:color="auto" w:fill="auto"/>
          </w:tcPr>
          <w:p w:rsidR="00E83FA9" w:rsidRPr="00E83FA9" w:rsidRDefault="00E83FA9" w:rsidP="00E83FA9">
            <w:pPr>
              <w:spacing w:after="0" w:line="240" w:lineRule="auto"/>
              <w:rPr>
                <w:rFonts w:asciiTheme="majorBidi" w:eastAsia="Times New Roman" w:hAnsiTheme="majorBidi" w:cstheme="majorBidi"/>
                <w:sz w:val="24"/>
                <w:szCs w:val="24"/>
                <w:lang w:val="en-US"/>
              </w:rPr>
            </w:pPr>
            <w:r w:rsidRPr="00E83FA9">
              <w:rPr>
                <w:rFonts w:asciiTheme="majorBidi" w:eastAsia="Times New Roman" w:hAnsiTheme="majorBidi" w:cstheme="majorBidi"/>
                <w:b/>
                <w:sz w:val="24"/>
                <w:szCs w:val="24"/>
              </w:rPr>
              <w:t xml:space="preserve">                        1-вариант.                                                    </w:t>
            </w:r>
          </w:p>
        </w:tc>
        <w:tc>
          <w:tcPr>
            <w:tcW w:w="4673" w:type="dxa"/>
            <w:shd w:val="clear" w:color="auto" w:fill="auto"/>
          </w:tcPr>
          <w:p w:rsidR="00E83FA9" w:rsidRPr="00E83FA9" w:rsidRDefault="00E83FA9" w:rsidP="00E83FA9">
            <w:pPr>
              <w:spacing w:after="0" w:line="240" w:lineRule="auto"/>
              <w:rPr>
                <w:rFonts w:asciiTheme="majorBidi" w:eastAsia="Times New Roman" w:hAnsiTheme="majorBidi" w:cstheme="majorBidi"/>
                <w:b/>
                <w:sz w:val="24"/>
                <w:szCs w:val="24"/>
              </w:rPr>
            </w:pPr>
            <w:r w:rsidRPr="00E83FA9">
              <w:rPr>
                <w:rFonts w:asciiTheme="majorBidi" w:eastAsia="Times New Roman" w:hAnsiTheme="majorBidi" w:cstheme="majorBidi"/>
                <w:b/>
                <w:sz w:val="24"/>
                <w:szCs w:val="24"/>
              </w:rPr>
              <w:t>2-вариант.</w:t>
            </w:r>
          </w:p>
          <w:p w:rsidR="00E83FA9" w:rsidRPr="00E83FA9" w:rsidRDefault="00E83FA9" w:rsidP="00E83FA9">
            <w:pPr>
              <w:spacing w:after="0" w:line="240" w:lineRule="auto"/>
              <w:rPr>
                <w:rFonts w:asciiTheme="majorBidi" w:eastAsia="Times New Roman" w:hAnsiTheme="majorBidi" w:cstheme="majorBidi"/>
                <w:sz w:val="24"/>
                <w:szCs w:val="24"/>
                <w:lang w:val="en-US"/>
              </w:rPr>
            </w:pPr>
          </w:p>
        </w:tc>
      </w:tr>
      <w:tr w:rsidR="00E83FA9" w:rsidRPr="00E83FA9" w:rsidTr="00E83FA9">
        <w:tc>
          <w:tcPr>
            <w:tcW w:w="4672" w:type="dxa"/>
            <w:shd w:val="clear" w:color="auto" w:fill="auto"/>
          </w:tcPr>
          <w:p w:rsidR="00E83FA9" w:rsidRPr="00E83FA9" w:rsidRDefault="00E83FA9" w:rsidP="00E83FA9">
            <w:pPr>
              <w:spacing w:after="0" w:line="240" w:lineRule="auto"/>
              <w:rPr>
                <w:rFonts w:asciiTheme="majorBidi" w:eastAsia="Times New Roman" w:hAnsiTheme="majorBidi" w:cstheme="majorBidi"/>
                <w:b/>
                <w:sz w:val="24"/>
                <w:szCs w:val="24"/>
              </w:rPr>
            </w:pPr>
            <w:r w:rsidRPr="00E83FA9">
              <w:rPr>
                <w:rFonts w:asciiTheme="majorBidi" w:eastAsia="Times New Roman" w:hAnsiTheme="majorBidi" w:cstheme="majorBidi"/>
                <w:b/>
                <w:sz w:val="24"/>
                <w:szCs w:val="24"/>
              </w:rPr>
              <w:t xml:space="preserve">1.Подчеркнуть главные члены во втором предложении.                                                            </w:t>
            </w:r>
          </w:p>
        </w:tc>
        <w:tc>
          <w:tcPr>
            <w:tcW w:w="4673" w:type="dxa"/>
            <w:shd w:val="clear" w:color="auto" w:fill="auto"/>
          </w:tcPr>
          <w:p w:rsidR="00E83FA9" w:rsidRPr="00E83FA9" w:rsidRDefault="00E83FA9" w:rsidP="00E83FA9">
            <w:pPr>
              <w:spacing w:after="0" w:line="240" w:lineRule="auto"/>
              <w:rPr>
                <w:rFonts w:asciiTheme="majorBidi" w:eastAsia="Times New Roman" w:hAnsiTheme="majorBidi" w:cstheme="majorBidi"/>
                <w:b/>
                <w:sz w:val="24"/>
                <w:szCs w:val="24"/>
              </w:rPr>
            </w:pPr>
            <w:r w:rsidRPr="00E83FA9">
              <w:rPr>
                <w:rFonts w:asciiTheme="majorBidi" w:eastAsia="Times New Roman" w:hAnsiTheme="majorBidi" w:cstheme="majorBidi"/>
                <w:b/>
                <w:sz w:val="24"/>
                <w:szCs w:val="24"/>
              </w:rPr>
              <w:t xml:space="preserve">1.Подчеркнуть главные члены в третьем предложении.        </w:t>
            </w:r>
          </w:p>
          <w:p w:rsidR="00E83FA9" w:rsidRPr="00E83FA9" w:rsidRDefault="00E83FA9" w:rsidP="00E83FA9">
            <w:pPr>
              <w:spacing w:after="0" w:line="240" w:lineRule="auto"/>
              <w:rPr>
                <w:rFonts w:asciiTheme="majorBidi" w:eastAsia="Times New Roman" w:hAnsiTheme="majorBidi" w:cstheme="majorBidi"/>
                <w:sz w:val="24"/>
                <w:szCs w:val="24"/>
              </w:rPr>
            </w:pPr>
          </w:p>
        </w:tc>
      </w:tr>
      <w:tr w:rsidR="00E83FA9" w:rsidRPr="00E83FA9" w:rsidTr="00E83FA9">
        <w:tc>
          <w:tcPr>
            <w:tcW w:w="4672" w:type="dxa"/>
            <w:shd w:val="clear" w:color="auto" w:fill="auto"/>
          </w:tcPr>
          <w:p w:rsidR="00E83FA9" w:rsidRPr="00E83FA9" w:rsidRDefault="00E83FA9" w:rsidP="00E83FA9">
            <w:pPr>
              <w:spacing w:after="0" w:line="240" w:lineRule="auto"/>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 xml:space="preserve">2. </w:t>
            </w:r>
            <w:r w:rsidRPr="00E83FA9">
              <w:rPr>
                <w:rFonts w:asciiTheme="majorBidi" w:eastAsia="Times New Roman" w:hAnsiTheme="majorBidi" w:cstheme="majorBidi"/>
                <w:b/>
                <w:sz w:val="24"/>
                <w:szCs w:val="24"/>
              </w:rPr>
              <w:t>Разбери слова по составу (выдели части слова</w:t>
            </w:r>
            <w:proofErr w:type="gramStart"/>
            <w:r w:rsidRPr="00E83FA9">
              <w:rPr>
                <w:rFonts w:asciiTheme="majorBidi" w:eastAsia="Times New Roman" w:hAnsiTheme="majorBidi" w:cstheme="majorBidi"/>
                <w:b/>
                <w:sz w:val="24"/>
                <w:szCs w:val="24"/>
              </w:rPr>
              <w:t>):</w:t>
            </w:r>
            <w:r w:rsidRPr="00E83FA9">
              <w:rPr>
                <w:rFonts w:asciiTheme="majorBidi" w:eastAsia="Times New Roman" w:hAnsiTheme="majorBidi" w:cstheme="majorBidi"/>
                <w:sz w:val="24"/>
                <w:szCs w:val="24"/>
              </w:rPr>
              <w:t xml:space="preserve">   </w:t>
            </w:r>
            <w:proofErr w:type="gramEnd"/>
            <w:r w:rsidRPr="00E83FA9">
              <w:rPr>
                <w:rFonts w:asciiTheme="majorBidi" w:eastAsia="Times New Roman" w:hAnsiTheme="majorBidi" w:cstheme="majorBidi"/>
                <w:sz w:val="24"/>
                <w:szCs w:val="24"/>
              </w:rPr>
              <w:t xml:space="preserve">                                                                           игрушка </w:t>
            </w:r>
          </w:p>
          <w:p w:rsidR="00E83FA9" w:rsidRPr="00E83FA9" w:rsidRDefault="00E83FA9" w:rsidP="00E83FA9">
            <w:pPr>
              <w:spacing w:after="0" w:line="240" w:lineRule="auto"/>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туманный</w:t>
            </w:r>
          </w:p>
          <w:p w:rsidR="00E83FA9" w:rsidRPr="00E83FA9" w:rsidRDefault="00E83FA9" w:rsidP="00E83FA9">
            <w:pPr>
              <w:spacing w:after="0" w:line="240" w:lineRule="auto"/>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проезд                                                                  настольная</w:t>
            </w:r>
          </w:p>
          <w:p w:rsidR="00E83FA9" w:rsidRPr="00E83FA9" w:rsidRDefault="00E83FA9" w:rsidP="00E83FA9">
            <w:pPr>
              <w:spacing w:after="0" w:line="240" w:lineRule="auto"/>
              <w:rPr>
                <w:rFonts w:asciiTheme="majorBidi" w:eastAsia="Times New Roman" w:hAnsiTheme="majorBidi" w:cstheme="majorBidi"/>
                <w:sz w:val="24"/>
                <w:szCs w:val="24"/>
              </w:rPr>
            </w:pPr>
          </w:p>
        </w:tc>
        <w:tc>
          <w:tcPr>
            <w:tcW w:w="4673" w:type="dxa"/>
            <w:shd w:val="clear" w:color="auto" w:fill="auto"/>
          </w:tcPr>
          <w:p w:rsidR="00E83FA9" w:rsidRPr="00E83FA9" w:rsidRDefault="00E83FA9" w:rsidP="00E83FA9">
            <w:pPr>
              <w:spacing w:after="0" w:line="240" w:lineRule="auto"/>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 xml:space="preserve">2. </w:t>
            </w:r>
            <w:r w:rsidRPr="00E83FA9">
              <w:rPr>
                <w:rFonts w:asciiTheme="majorBidi" w:eastAsia="Times New Roman" w:hAnsiTheme="majorBidi" w:cstheme="majorBidi"/>
                <w:b/>
                <w:sz w:val="24"/>
                <w:szCs w:val="24"/>
              </w:rPr>
              <w:t>Разбери слова по составу (выдели части слова):</w:t>
            </w:r>
          </w:p>
          <w:p w:rsidR="00E83FA9" w:rsidRPr="00E83FA9" w:rsidRDefault="00E83FA9" w:rsidP="00E83FA9">
            <w:pPr>
              <w:spacing w:after="0" w:line="240" w:lineRule="auto"/>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 xml:space="preserve">кормушка                        </w:t>
            </w:r>
          </w:p>
          <w:p w:rsidR="00E83FA9" w:rsidRPr="00E83FA9" w:rsidRDefault="00E83FA9" w:rsidP="00E83FA9">
            <w:pPr>
              <w:spacing w:after="0" w:line="240" w:lineRule="auto"/>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 xml:space="preserve">каменный                       </w:t>
            </w:r>
          </w:p>
          <w:p w:rsidR="00E83FA9" w:rsidRPr="00E83FA9" w:rsidRDefault="00E83FA9" w:rsidP="00E83FA9">
            <w:pPr>
              <w:spacing w:after="0" w:line="240" w:lineRule="auto"/>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 xml:space="preserve">бездомная     </w:t>
            </w:r>
          </w:p>
          <w:p w:rsidR="00E83FA9" w:rsidRPr="00E83FA9" w:rsidRDefault="00E83FA9" w:rsidP="00E83FA9">
            <w:pPr>
              <w:spacing w:after="0" w:line="240" w:lineRule="auto"/>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 xml:space="preserve">пробег                                                                                                                     </w:t>
            </w:r>
          </w:p>
        </w:tc>
      </w:tr>
      <w:tr w:rsidR="00E83FA9" w:rsidRPr="00E83FA9" w:rsidTr="00E83FA9">
        <w:tc>
          <w:tcPr>
            <w:tcW w:w="4672" w:type="dxa"/>
            <w:shd w:val="clear" w:color="auto" w:fill="auto"/>
          </w:tcPr>
          <w:p w:rsidR="00E83FA9" w:rsidRPr="00E83FA9" w:rsidRDefault="00E83FA9" w:rsidP="00E83FA9">
            <w:pPr>
              <w:spacing w:after="0" w:line="240" w:lineRule="auto"/>
              <w:rPr>
                <w:rFonts w:asciiTheme="majorBidi" w:eastAsia="Times New Roman" w:hAnsiTheme="majorBidi" w:cstheme="majorBidi"/>
                <w:b/>
                <w:sz w:val="24"/>
                <w:szCs w:val="24"/>
              </w:rPr>
            </w:pPr>
            <w:r w:rsidRPr="00E83FA9">
              <w:rPr>
                <w:rFonts w:asciiTheme="majorBidi" w:eastAsia="Times New Roman" w:hAnsiTheme="majorBidi" w:cstheme="majorBidi"/>
                <w:sz w:val="24"/>
                <w:szCs w:val="24"/>
              </w:rPr>
              <w:t>3.</w:t>
            </w:r>
            <w:r w:rsidRPr="00E83FA9">
              <w:rPr>
                <w:rFonts w:asciiTheme="majorBidi" w:eastAsia="Times New Roman" w:hAnsiTheme="majorBidi" w:cstheme="majorBidi"/>
                <w:b/>
                <w:sz w:val="24"/>
                <w:szCs w:val="24"/>
              </w:rPr>
              <w:t>Придумай и запиши с каждым словом предложение:</w:t>
            </w:r>
          </w:p>
          <w:p w:rsidR="00E83FA9" w:rsidRPr="00E83FA9" w:rsidRDefault="00E83FA9" w:rsidP="00E83FA9">
            <w:pPr>
              <w:spacing w:after="0" w:line="240" w:lineRule="auto"/>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пушок</w:t>
            </w:r>
          </w:p>
          <w:p w:rsidR="00E83FA9" w:rsidRPr="00E83FA9" w:rsidRDefault="00E83FA9" w:rsidP="00E83FA9">
            <w:pPr>
              <w:spacing w:after="0" w:line="240" w:lineRule="auto"/>
              <w:rPr>
                <w:rFonts w:asciiTheme="majorBidi" w:eastAsia="Times New Roman" w:hAnsiTheme="majorBidi" w:cstheme="majorBidi"/>
                <w:sz w:val="24"/>
                <w:szCs w:val="24"/>
                <w:lang w:val="en-US"/>
              </w:rPr>
            </w:pPr>
            <w:r w:rsidRPr="00E83FA9">
              <w:rPr>
                <w:rFonts w:asciiTheme="majorBidi" w:eastAsia="Times New Roman" w:hAnsiTheme="majorBidi" w:cstheme="majorBidi"/>
                <w:sz w:val="24"/>
                <w:szCs w:val="24"/>
              </w:rPr>
              <w:t>Пушок</w:t>
            </w:r>
          </w:p>
          <w:p w:rsidR="00E83FA9" w:rsidRPr="00E83FA9" w:rsidRDefault="00E83FA9" w:rsidP="00E83FA9">
            <w:pPr>
              <w:spacing w:after="0" w:line="240" w:lineRule="auto"/>
              <w:rPr>
                <w:rFonts w:asciiTheme="majorBidi" w:eastAsia="Times New Roman" w:hAnsiTheme="majorBidi" w:cstheme="majorBidi"/>
                <w:sz w:val="24"/>
                <w:szCs w:val="24"/>
                <w:lang w:val="en-US"/>
              </w:rPr>
            </w:pPr>
          </w:p>
          <w:p w:rsidR="00E83FA9" w:rsidRPr="00E83FA9" w:rsidRDefault="00E83FA9" w:rsidP="00E83FA9">
            <w:pPr>
              <w:spacing w:after="0" w:line="240" w:lineRule="auto"/>
              <w:rPr>
                <w:rFonts w:asciiTheme="majorBidi" w:eastAsia="Times New Roman" w:hAnsiTheme="majorBidi" w:cstheme="majorBidi"/>
                <w:sz w:val="24"/>
                <w:szCs w:val="24"/>
              </w:rPr>
            </w:pPr>
          </w:p>
        </w:tc>
        <w:tc>
          <w:tcPr>
            <w:tcW w:w="4673" w:type="dxa"/>
            <w:shd w:val="clear" w:color="auto" w:fill="auto"/>
          </w:tcPr>
          <w:p w:rsidR="00E83FA9" w:rsidRPr="00E83FA9" w:rsidRDefault="00E83FA9" w:rsidP="00E83FA9">
            <w:pPr>
              <w:spacing w:after="0" w:line="240" w:lineRule="auto"/>
              <w:rPr>
                <w:rFonts w:asciiTheme="majorBidi" w:eastAsia="Times New Roman" w:hAnsiTheme="majorBidi" w:cstheme="majorBidi"/>
                <w:b/>
                <w:sz w:val="24"/>
                <w:szCs w:val="24"/>
              </w:rPr>
            </w:pPr>
            <w:r w:rsidRPr="00E83FA9">
              <w:rPr>
                <w:rFonts w:asciiTheme="majorBidi" w:eastAsia="Times New Roman" w:hAnsiTheme="majorBidi" w:cstheme="majorBidi"/>
                <w:sz w:val="24"/>
                <w:szCs w:val="24"/>
              </w:rPr>
              <w:t>3.</w:t>
            </w:r>
            <w:r w:rsidRPr="00E83FA9">
              <w:rPr>
                <w:rFonts w:asciiTheme="majorBidi" w:eastAsia="Times New Roman" w:hAnsiTheme="majorBidi" w:cstheme="majorBidi"/>
                <w:b/>
                <w:sz w:val="24"/>
                <w:szCs w:val="24"/>
              </w:rPr>
              <w:t>Придумай и запиши с каждым словом предложение:</w:t>
            </w:r>
          </w:p>
          <w:p w:rsidR="00E83FA9" w:rsidRPr="00E83FA9" w:rsidRDefault="00E83FA9" w:rsidP="00E83FA9">
            <w:pPr>
              <w:spacing w:after="0" w:line="240" w:lineRule="auto"/>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 xml:space="preserve">Снежок                                                                      </w:t>
            </w:r>
            <w:proofErr w:type="spellStart"/>
            <w:r w:rsidRPr="00E83FA9">
              <w:rPr>
                <w:rFonts w:asciiTheme="majorBidi" w:eastAsia="Times New Roman" w:hAnsiTheme="majorBidi" w:cstheme="majorBidi"/>
                <w:sz w:val="24"/>
                <w:szCs w:val="24"/>
              </w:rPr>
              <w:t>снежок</w:t>
            </w:r>
            <w:proofErr w:type="spellEnd"/>
            <w:r w:rsidRPr="00E83FA9">
              <w:rPr>
                <w:rFonts w:asciiTheme="majorBidi" w:eastAsia="Times New Roman" w:hAnsiTheme="majorBidi" w:cstheme="majorBidi"/>
                <w:sz w:val="24"/>
                <w:szCs w:val="24"/>
              </w:rPr>
              <w:t xml:space="preserve">                                                                </w:t>
            </w:r>
          </w:p>
        </w:tc>
      </w:tr>
    </w:tbl>
    <w:p w:rsidR="00E83FA9" w:rsidRPr="00E83FA9" w:rsidRDefault="00E83FA9" w:rsidP="00E83FA9">
      <w:pPr>
        <w:spacing w:after="0" w:line="240" w:lineRule="auto"/>
        <w:rPr>
          <w:rFonts w:asciiTheme="majorBidi" w:eastAsia="Times New Roman" w:hAnsiTheme="majorBidi" w:cstheme="majorBidi"/>
          <w:sz w:val="24"/>
          <w:szCs w:val="24"/>
          <w:lang w:val="en-US"/>
        </w:rPr>
        <w:sectPr w:rsidR="00E83FA9" w:rsidRPr="00E83FA9" w:rsidSect="00D96EB8">
          <w:type w:val="continuous"/>
          <w:pgSz w:w="11906" w:h="16838"/>
          <w:pgMar w:top="1134" w:right="850" w:bottom="1134" w:left="1701" w:header="708" w:footer="708" w:gutter="0"/>
          <w:cols w:space="708"/>
          <w:docGrid w:linePitch="360"/>
        </w:sectPr>
      </w:pPr>
    </w:p>
    <w:p w:rsidR="00E83FA9" w:rsidRPr="00E83FA9" w:rsidRDefault="00E83FA9" w:rsidP="00E83FA9">
      <w:pPr>
        <w:pStyle w:val="a3"/>
        <w:jc w:val="center"/>
        <w:rPr>
          <w:rFonts w:asciiTheme="majorBidi" w:hAnsiTheme="majorBidi" w:cstheme="majorBidi"/>
          <w:b/>
          <w:sz w:val="24"/>
          <w:szCs w:val="24"/>
        </w:rPr>
      </w:pPr>
      <w:r w:rsidRPr="00E83FA9">
        <w:rPr>
          <w:rFonts w:asciiTheme="majorBidi" w:hAnsiTheme="majorBidi" w:cstheme="majorBidi"/>
          <w:b/>
          <w:sz w:val="24"/>
          <w:szCs w:val="24"/>
        </w:rPr>
        <w:lastRenderedPageBreak/>
        <w:t>КОДИФИКАТОР</w:t>
      </w:r>
    </w:p>
    <w:p w:rsidR="00E83FA9" w:rsidRPr="00E83FA9" w:rsidRDefault="00E83FA9" w:rsidP="00E83FA9">
      <w:pPr>
        <w:pStyle w:val="a3"/>
        <w:jc w:val="center"/>
        <w:rPr>
          <w:rFonts w:asciiTheme="majorBidi" w:hAnsiTheme="majorBidi" w:cstheme="majorBidi"/>
          <w:b/>
          <w:sz w:val="24"/>
          <w:szCs w:val="24"/>
        </w:rPr>
      </w:pPr>
      <w:r>
        <w:rPr>
          <w:rFonts w:asciiTheme="majorBidi" w:hAnsiTheme="majorBidi" w:cstheme="majorBidi"/>
          <w:b/>
          <w:sz w:val="24"/>
          <w:szCs w:val="24"/>
        </w:rPr>
        <w:t xml:space="preserve">          </w:t>
      </w:r>
      <w:r w:rsidRPr="00E83FA9">
        <w:rPr>
          <w:rFonts w:asciiTheme="majorBidi" w:hAnsiTheme="majorBidi" w:cstheme="majorBidi"/>
          <w:b/>
          <w:sz w:val="24"/>
          <w:szCs w:val="24"/>
        </w:rPr>
        <w:t>Кодификатор планируемых результатов и умений, характеризующих их достижение.</w:t>
      </w:r>
    </w:p>
    <w:p w:rsidR="00E83FA9" w:rsidRPr="00E83FA9" w:rsidRDefault="00E83FA9" w:rsidP="00E83FA9">
      <w:pPr>
        <w:spacing w:after="0" w:line="240" w:lineRule="auto"/>
        <w:jc w:val="center"/>
        <w:rPr>
          <w:rFonts w:asciiTheme="majorBidi" w:eastAsia="Times New Roman" w:hAnsiTheme="majorBidi" w:cstheme="majorBidi"/>
          <w:b/>
          <w:sz w:val="24"/>
          <w:szCs w:val="24"/>
        </w:rPr>
      </w:pPr>
    </w:p>
    <w:tbl>
      <w:tblPr>
        <w:tblStyle w:val="1"/>
        <w:tblW w:w="9498" w:type="dxa"/>
        <w:tblInd w:w="-5" w:type="dxa"/>
        <w:tblLayout w:type="fixed"/>
        <w:tblLook w:val="04A0" w:firstRow="1" w:lastRow="0" w:firstColumn="1" w:lastColumn="0" w:noHBand="0" w:noVBand="1"/>
      </w:tblPr>
      <w:tblGrid>
        <w:gridCol w:w="1085"/>
        <w:gridCol w:w="1750"/>
        <w:gridCol w:w="5387"/>
        <w:gridCol w:w="1276"/>
      </w:tblGrid>
      <w:tr w:rsidR="00E83FA9" w:rsidRPr="00E83FA9" w:rsidTr="00E83FA9">
        <w:trPr>
          <w:trHeight w:val="1071"/>
        </w:trPr>
        <w:tc>
          <w:tcPr>
            <w:tcW w:w="1085" w:type="dxa"/>
          </w:tcPr>
          <w:p w:rsidR="00E83FA9" w:rsidRPr="00E83FA9" w:rsidRDefault="00E83FA9" w:rsidP="00687391">
            <w:pPr>
              <w:jc w:val="center"/>
              <w:rPr>
                <w:rFonts w:asciiTheme="majorBidi" w:eastAsia="Times New Roman" w:hAnsiTheme="majorBidi" w:cstheme="majorBidi"/>
                <w:b/>
                <w:sz w:val="24"/>
                <w:szCs w:val="24"/>
              </w:rPr>
            </w:pPr>
            <w:r w:rsidRPr="00E83FA9">
              <w:rPr>
                <w:rFonts w:asciiTheme="majorBidi" w:eastAsia="Times New Roman" w:hAnsiTheme="majorBidi" w:cstheme="majorBidi"/>
                <w:b/>
                <w:sz w:val="24"/>
                <w:szCs w:val="24"/>
              </w:rPr>
              <w:t>№</w:t>
            </w:r>
          </w:p>
          <w:p w:rsidR="00E83FA9" w:rsidRPr="00E83FA9" w:rsidRDefault="00E83FA9" w:rsidP="00687391">
            <w:pPr>
              <w:jc w:val="center"/>
              <w:rPr>
                <w:rFonts w:asciiTheme="majorBidi" w:eastAsia="Times New Roman" w:hAnsiTheme="majorBidi" w:cstheme="majorBidi"/>
                <w:b/>
                <w:sz w:val="24"/>
                <w:szCs w:val="24"/>
              </w:rPr>
            </w:pPr>
            <w:r w:rsidRPr="00E83FA9">
              <w:rPr>
                <w:rFonts w:asciiTheme="majorBidi" w:eastAsia="Times New Roman" w:hAnsiTheme="majorBidi" w:cstheme="majorBidi"/>
                <w:b/>
                <w:sz w:val="24"/>
                <w:szCs w:val="24"/>
              </w:rPr>
              <w:t>задания</w:t>
            </w:r>
          </w:p>
        </w:tc>
        <w:tc>
          <w:tcPr>
            <w:tcW w:w="1750" w:type="dxa"/>
          </w:tcPr>
          <w:p w:rsidR="00E83FA9" w:rsidRPr="00E83FA9" w:rsidRDefault="00E83FA9" w:rsidP="00687391">
            <w:pPr>
              <w:jc w:val="center"/>
              <w:rPr>
                <w:rFonts w:asciiTheme="majorBidi" w:eastAsia="Times New Roman" w:hAnsiTheme="majorBidi" w:cstheme="majorBidi"/>
                <w:b/>
                <w:sz w:val="24"/>
                <w:szCs w:val="24"/>
              </w:rPr>
            </w:pPr>
            <w:r w:rsidRPr="00E83FA9">
              <w:rPr>
                <w:rFonts w:asciiTheme="majorBidi" w:eastAsia="Times New Roman" w:hAnsiTheme="majorBidi" w:cstheme="majorBidi"/>
                <w:b/>
                <w:sz w:val="24"/>
                <w:szCs w:val="24"/>
              </w:rPr>
              <w:t>Раздел</w:t>
            </w:r>
          </w:p>
          <w:p w:rsidR="00E83FA9" w:rsidRPr="00E83FA9" w:rsidRDefault="00E83FA9" w:rsidP="00687391">
            <w:pPr>
              <w:jc w:val="center"/>
              <w:rPr>
                <w:rFonts w:asciiTheme="majorBidi" w:eastAsia="Times New Roman" w:hAnsiTheme="majorBidi" w:cstheme="majorBidi"/>
                <w:sz w:val="24"/>
                <w:szCs w:val="24"/>
              </w:rPr>
            </w:pPr>
            <w:r w:rsidRPr="00E83FA9">
              <w:rPr>
                <w:rFonts w:asciiTheme="majorBidi" w:eastAsia="Times New Roman" w:hAnsiTheme="majorBidi" w:cstheme="majorBidi"/>
                <w:b/>
                <w:sz w:val="24"/>
                <w:szCs w:val="24"/>
              </w:rPr>
              <w:t>содержания</w:t>
            </w:r>
          </w:p>
        </w:tc>
        <w:tc>
          <w:tcPr>
            <w:tcW w:w="5387" w:type="dxa"/>
          </w:tcPr>
          <w:p w:rsidR="00E83FA9" w:rsidRPr="00E83FA9" w:rsidRDefault="00E83FA9" w:rsidP="00687391">
            <w:pPr>
              <w:jc w:val="center"/>
              <w:rPr>
                <w:rFonts w:asciiTheme="majorBidi" w:eastAsia="Times New Roman" w:hAnsiTheme="majorBidi" w:cstheme="majorBidi"/>
                <w:b/>
                <w:sz w:val="24"/>
                <w:szCs w:val="24"/>
              </w:rPr>
            </w:pPr>
            <w:r w:rsidRPr="00E83FA9">
              <w:rPr>
                <w:rFonts w:asciiTheme="majorBidi" w:eastAsia="Times New Roman" w:hAnsiTheme="majorBidi" w:cstheme="majorBidi"/>
                <w:b/>
                <w:sz w:val="24"/>
                <w:szCs w:val="24"/>
              </w:rPr>
              <w:t>Контролируемые элементы содержания (КЭС)</w:t>
            </w:r>
          </w:p>
        </w:tc>
        <w:tc>
          <w:tcPr>
            <w:tcW w:w="1276" w:type="dxa"/>
          </w:tcPr>
          <w:p w:rsidR="00E83FA9" w:rsidRPr="00E83FA9" w:rsidRDefault="00E83FA9" w:rsidP="00687391">
            <w:pPr>
              <w:jc w:val="center"/>
              <w:rPr>
                <w:rFonts w:asciiTheme="majorBidi" w:eastAsia="Times New Roman" w:hAnsiTheme="majorBidi" w:cstheme="majorBidi"/>
                <w:b/>
                <w:sz w:val="24"/>
                <w:szCs w:val="24"/>
              </w:rPr>
            </w:pPr>
            <w:r w:rsidRPr="00E83FA9">
              <w:rPr>
                <w:rFonts w:asciiTheme="majorBidi" w:eastAsia="Times New Roman" w:hAnsiTheme="majorBidi" w:cstheme="majorBidi"/>
                <w:b/>
                <w:sz w:val="24"/>
                <w:szCs w:val="24"/>
              </w:rPr>
              <w:t>Уровень сложности</w:t>
            </w:r>
          </w:p>
        </w:tc>
      </w:tr>
      <w:tr w:rsidR="00E83FA9" w:rsidRPr="00E83FA9" w:rsidTr="00E83FA9">
        <w:trPr>
          <w:trHeight w:val="403"/>
        </w:trPr>
        <w:tc>
          <w:tcPr>
            <w:tcW w:w="1085" w:type="dxa"/>
            <w:vMerge w:val="restart"/>
          </w:tcPr>
          <w:p w:rsidR="00E83FA9" w:rsidRPr="00E83FA9" w:rsidRDefault="00E83FA9" w:rsidP="00687391">
            <w:pPr>
              <w:jc w:val="cente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1</w:t>
            </w:r>
          </w:p>
        </w:tc>
        <w:tc>
          <w:tcPr>
            <w:tcW w:w="1750" w:type="dxa"/>
            <w:vMerge w:val="restart"/>
          </w:tcPr>
          <w:p w:rsidR="00E83FA9" w:rsidRPr="00E83FA9" w:rsidRDefault="00E83FA9" w:rsidP="00687391">
            <w:pPr>
              <w:pStyle w:val="a3"/>
              <w:rPr>
                <w:rFonts w:asciiTheme="majorBidi" w:hAnsiTheme="majorBidi" w:cstheme="majorBidi"/>
                <w:sz w:val="24"/>
                <w:szCs w:val="24"/>
              </w:rPr>
            </w:pPr>
            <w:r w:rsidRPr="00E83FA9">
              <w:rPr>
                <w:rFonts w:asciiTheme="majorBidi" w:hAnsiTheme="majorBidi" w:cstheme="majorBidi"/>
                <w:sz w:val="24"/>
                <w:szCs w:val="24"/>
              </w:rPr>
              <w:t>Орфография и пунктуация</w:t>
            </w:r>
          </w:p>
        </w:tc>
        <w:tc>
          <w:tcPr>
            <w:tcW w:w="5387" w:type="dxa"/>
            <w:tcBorders>
              <w:top w:val="single" w:sz="4" w:space="0" w:color="auto"/>
              <w:left w:val="single" w:sz="4" w:space="0" w:color="auto"/>
              <w:bottom w:val="single" w:sz="4" w:space="0" w:color="auto"/>
              <w:right w:val="single" w:sz="4" w:space="0" w:color="auto"/>
            </w:tcBorders>
          </w:tcPr>
          <w:p w:rsidR="00E83FA9" w:rsidRPr="00E83FA9" w:rsidRDefault="00E83FA9" w:rsidP="00687391">
            <w:pPr>
              <w:pStyle w:val="a3"/>
              <w:rPr>
                <w:rFonts w:asciiTheme="majorBidi" w:hAnsiTheme="majorBidi" w:cstheme="majorBidi"/>
                <w:sz w:val="24"/>
                <w:szCs w:val="24"/>
              </w:rPr>
            </w:pPr>
            <w:r w:rsidRPr="00E83FA9">
              <w:rPr>
                <w:rFonts w:asciiTheme="majorBidi" w:hAnsiTheme="majorBidi" w:cstheme="majorBidi"/>
                <w:sz w:val="24"/>
                <w:szCs w:val="24"/>
              </w:rPr>
              <w:t>Правописание гласные после шипящих;</w:t>
            </w:r>
          </w:p>
        </w:tc>
        <w:tc>
          <w:tcPr>
            <w:tcW w:w="1276" w:type="dxa"/>
          </w:tcPr>
          <w:p w:rsidR="00E83FA9" w:rsidRPr="00E83FA9" w:rsidRDefault="00E83FA9" w:rsidP="00687391">
            <w:pP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Базовый</w:t>
            </w:r>
          </w:p>
        </w:tc>
      </w:tr>
      <w:tr w:rsidR="00E83FA9" w:rsidRPr="00E83FA9" w:rsidTr="00E83FA9">
        <w:trPr>
          <w:trHeight w:val="403"/>
        </w:trPr>
        <w:tc>
          <w:tcPr>
            <w:tcW w:w="1085" w:type="dxa"/>
            <w:vMerge/>
          </w:tcPr>
          <w:p w:rsidR="00E83FA9" w:rsidRPr="00E83FA9" w:rsidRDefault="00E83FA9" w:rsidP="00687391">
            <w:pPr>
              <w:jc w:val="center"/>
              <w:rPr>
                <w:rFonts w:asciiTheme="majorBidi" w:eastAsia="Times New Roman" w:hAnsiTheme="majorBidi" w:cstheme="majorBidi"/>
                <w:sz w:val="24"/>
                <w:szCs w:val="24"/>
              </w:rPr>
            </w:pPr>
          </w:p>
        </w:tc>
        <w:tc>
          <w:tcPr>
            <w:tcW w:w="1750" w:type="dxa"/>
            <w:vMerge/>
          </w:tcPr>
          <w:p w:rsidR="00E83FA9" w:rsidRPr="00E83FA9" w:rsidRDefault="00E83FA9" w:rsidP="00687391">
            <w:pPr>
              <w:jc w:val="center"/>
              <w:rPr>
                <w:rFonts w:asciiTheme="majorBidi" w:eastAsia="Times New Roman" w:hAnsiTheme="majorBidi" w:cstheme="majorBidi"/>
                <w:sz w:val="24"/>
                <w:szCs w:val="24"/>
              </w:rPr>
            </w:pPr>
          </w:p>
        </w:tc>
        <w:tc>
          <w:tcPr>
            <w:tcW w:w="5387" w:type="dxa"/>
            <w:tcBorders>
              <w:top w:val="single" w:sz="4" w:space="0" w:color="auto"/>
              <w:left w:val="single" w:sz="4" w:space="0" w:color="auto"/>
              <w:bottom w:val="single" w:sz="4" w:space="0" w:color="auto"/>
              <w:right w:val="single" w:sz="4" w:space="0" w:color="auto"/>
            </w:tcBorders>
          </w:tcPr>
          <w:p w:rsidR="00E83FA9" w:rsidRPr="00E83FA9" w:rsidRDefault="00E83FA9" w:rsidP="00687391">
            <w:pPr>
              <w:pStyle w:val="a3"/>
              <w:rPr>
                <w:rFonts w:asciiTheme="majorBidi" w:hAnsiTheme="majorBidi" w:cstheme="majorBidi"/>
                <w:sz w:val="24"/>
                <w:szCs w:val="24"/>
              </w:rPr>
            </w:pPr>
            <w:r w:rsidRPr="00E83FA9">
              <w:rPr>
                <w:rFonts w:asciiTheme="majorBidi" w:hAnsiTheme="majorBidi" w:cstheme="majorBidi"/>
                <w:sz w:val="24"/>
                <w:szCs w:val="24"/>
              </w:rPr>
              <w:t>Раздельное написание предлогов со словами;</w:t>
            </w:r>
          </w:p>
        </w:tc>
        <w:tc>
          <w:tcPr>
            <w:tcW w:w="1276" w:type="dxa"/>
          </w:tcPr>
          <w:p w:rsidR="00E83FA9" w:rsidRPr="00E83FA9" w:rsidRDefault="00E83FA9" w:rsidP="00687391">
            <w:pP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Базовый</w:t>
            </w:r>
          </w:p>
        </w:tc>
      </w:tr>
      <w:tr w:rsidR="00E83FA9" w:rsidRPr="00E83FA9" w:rsidTr="00E83FA9">
        <w:trPr>
          <w:trHeight w:val="416"/>
        </w:trPr>
        <w:tc>
          <w:tcPr>
            <w:tcW w:w="1085" w:type="dxa"/>
            <w:vMerge/>
          </w:tcPr>
          <w:p w:rsidR="00E83FA9" w:rsidRPr="00E83FA9" w:rsidRDefault="00E83FA9" w:rsidP="00687391">
            <w:pPr>
              <w:jc w:val="center"/>
              <w:rPr>
                <w:rFonts w:asciiTheme="majorBidi" w:eastAsia="Times New Roman" w:hAnsiTheme="majorBidi" w:cstheme="majorBidi"/>
                <w:sz w:val="24"/>
                <w:szCs w:val="24"/>
              </w:rPr>
            </w:pPr>
          </w:p>
        </w:tc>
        <w:tc>
          <w:tcPr>
            <w:tcW w:w="1750" w:type="dxa"/>
            <w:vMerge/>
          </w:tcPr>
          <w:p w:rsidR="00E83FA9" w:rsidRPr="00E83FA9" w:rsidRDefault="00E83FA9" w:rsidP="00687391">
            <w:pPr>
              <w:jc w:val="center"/>
              <w:rPr>
                <w:rFonts w:asciiTheme="majorBidi" w:eastAsia="Times New Roman" w:hAnsiTheme="majorBidi" w:cstheme="majorBidi"/>
                <w:sz w:val="24"/>
                <w:szCs w:val="24"/>
              </w:rPr>
            </w:pPr>
          </w:p>
        </w:tc>
        <w:tc>
          <w:tcPr>
            <w:tcW w:w="5387" w:type="dxa"/>
            <w:tcBorders>
              <w:top w:val="single" w:sz="4" w:space="0" w:color="auto"/>
              <w:left w:val="single" w:sz="4" w:space="0" w:color="auto"/>
              <w:bottom w:val="single" w:sz="4" w:space="0" w:color="auto"/>
              <w:right w:val="single" w:sz="4" w:space="0" w:color="auto"/>
            </w:tcBorders>
          </w:tcPr>
          <w:p w:rsidR="00E83FA9" w:rsidRPr="00E83FA9" w:rsidRDefault="00E83FA9" w:rsidP="00687391">
            <w:pPr>
              <w:pStyle w:val="a3"/>
              <w:rPr>
                <w:rFonts w:asciiTheme="majorBidi" w:hAnsiTheme="majorBidi" w:cstheme="majorBidi"/>
                <w:sz w:val="24"/>
                <w:szCs w:val="24"/>
              </w:rPr>
            </w:pPr>
            <w:r w:rsidRPr="00E83FA9">
              <w:rPr>
                <w:rFonts w:asciiTheme="majorBidi" w:hAnsiTheme="majorBidi" w:cstheme="majorBidi"/>
                <w:sz w:val="24"/>
                <w:szCs w:val="24"/>
              </w:rPr>
              <w:t>Правописание парных согласных</w:t>
            </w:r>
          </w:p>
        </w:tc>
        <w:tc>
          <w:tcPr>
            <w:tcW w:w="1276" w:type="dxa"/>
          </w:tcPr>
          <w:p w:rsidR="00E83FA9" w:rsidRPr="00E83FA9" w:rsidRDefault="00E83FA9" w:rsidP="00687391">
            <w:pP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Базовый</w:t>
            </w:r>
          </w:p>
        </w:tc>
      </w:tr>
      <w:tr w:rsidR="00E83FA9" w:rsidRPr="00E83FA9" w:rsidTr="00E83FA9">
        <w:trPr>
          <w:trHeight w:val="416"/>
        </w:trPr>
        <w:tc>
          <w:tcPr>
            <w:tcW w:w="1085" w:type="dxa"/>
            <w:vMerge/>
          </w:tcPr>
          <w:p w:rsidR="00E83FA9" w:rsidRPr="00E83FA9" w:rsidRDefault="00E83FA9" w:rsidP="00687391">
            <w:pPr>
              <w:jc w:val="center"/>
              <w:rPr>
                <w:rFonts w:asciiTheme="majorBidi" w:eastAsia="Times New Roman" w:hAnsiTheme="majorBidi" w:cstheme="majorBidi"/>
                <w:sz w:val="24"/>
                <w:szCs w:val="24"/>
              </w:rPr>
            </w:pPr>
          </w:p>
        </w:tc>
        <w:tc>
          <w:tcPr>
            <w:tcW w:w="1750" w:type="dxa"/>
            <w:vMerge/>
          </w:tcPr>
          <w:p w:rsidR="00E83FA9" w:rsidRPr="00E83FA9" w:rsidRDefault="00E83FA9" w:rsidP="00687391">
            <w:pPr>
              <w:jc w:val="center"/>
              <w:rPr>
                <w:rFonts w:asciiTheme="majorBidi" w:eastAsia="Times New Roman" w:hAnsiTheme="majorBidi" w:cstheme="majorBidi"/>
                <w:sz w:val="24"/>
                <w:szCs w:val="24"/>
              </w:rPr>
            </w:pPr>
          </w:p>
        </w:tc>
        <w:tc>
          <w:tcPr>
            <w:tcW w:w="5387" w:type="dxa"/>
            <w:tcBorders>
              <w:top w:val="single" w:sz="4" w:space="0" w:color="auto"/>
              <w:left w:val="single" w:sz="4" w:space="0" w:color="auto"/>
              <w:bottom w:val="single" w:sz="4" w:space="0" w:color="auto"/>
              <w:right w:val="single" w:sz="4" w:space="0" w:color="auto"/>
            </w:tcBorders>
          </w:tcPr>
          <w:p w:rsidR="00E83FA9" w:rsidRPr="00E83FA9" w:rsidRDefault="00E83FA9" w:rsidP="00687391">
            <w:pPr>
              <w:pStyle w:val="a3"/>
              <w:rPr>
                <w:rFonts w:asciiTheme="majorBidi" w:hAnsiTheme="majorBidi" w:cstheme="majorBidi"/>
                <w:sz w:val="24"/>
                <w:szCs w:val="24"/>
              </w:rPr>
            </w:pPr>
            <w:proofErr w:type="spellStart"/>
            <w:r w:rsidRPr="00E83FA9">
              <w:rPr>
                <w:rFonts w:asciiTheme="majorBidi" w:hAnsiTheme="majorBidi" w:cstheme="majorBidi"/>
                <w:sz w:val="24"/>
                <w:szCs w:val="24"/>
              </w:rPr>
              <w:t>Правописаниебезударных</w:t>
            </w:r>
            <w:proofErr w:type="spellEnd"/>
            <w:r w:rsidRPr="00E83FA9">
              <w:rPr>
                <w:rFonts w:asciiTheme="majorBidi" w:hAnsiTheme="majorBidi" w:cstheme="majorBidi"/>
                <w:sz w:val="24"/>
                <w:szCs w:val="24"/>
              </w:rPr>
              <w:t xml:space="preserve"> гласных.</w:t>
            </w:r>
          </w:p>
        </w:tc>
        <w:tc>
          <w:tcPr>
            <w:tcW w:w="1276" w:type="dxa"/>
          </w:tcPr>
          <w:p w:rsidR="00E83FA9" w:rsidRPr="00E83FA9" w:rsidRDefault="00E83FA9" w:rsidP="00687391">
            <w:pP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Базовый</w:t>
            </w:r>
          </w:p>
        </w:tc>
      </w:tr>
      <w:tr w:rsidR="00E83FA9" w:rsidRPr="00E83FA9" w:rsidTr="00E83FA9">
        <w:trPr>
          <w:trHeight w:val="416"/>
        </w:trPr>
        <w:tc>
          <w:tcPr>
            <w:tcW w:w="1085" w:type="dxa"/>
          </w:tcPr>
          <w:p w:rsidR="00E83FA9" w:rsidRPr="00E83FA9" w:rsidRDefault="00E83FA9" w:rsidP="00687391">
            <w:pPr>
              <w:jc w:val="center"/>
              <w:rPr>
                <w:rFonts w:asciiTheme="majorBidi" w:eastAsia="Times New Roman" w:hAnsiTheme="majorBidi" w:cstheme="majorBidi"/>
                <w:sz w:val="24"/>
                <w:szCs w:val="24"/>
              </w:rPr>
            </w:pPr>
          </w:p>
        </w:tc>
        <w:tc>
          <w:tcPr>
            <w:tcW w:w="1750" w:type="dxa"/>
          </w:tcPr>
          <w:p w:rsidR="00E83FA9" w:rsidRPr="00E83FA9" w:rsidRDefault="00E83FA9" w:rsidP="00687391">
            <w:pPr>
              <w:jc w:val="center"/>
              <w:rPr>
                <w:rFonts w:asciiTheme="majorBidi" w:eastAsia="Times New Roman" w:hAnsiTheme="majorBidi" w:cstheme="majorBidi"/>
                <w:sz w:val="24"/>
                <w:szCs w:val="24"/>
              </w:rPr>
            </w:pPr>
          </w:p>
        </w:tc>
        <w:tc>
          <w:tcPr>
            <w:tcW w:w="5387" w:type="dxa"/>
            <w:tcBorders>
              <w:top w:val="single" w:sz="4" w:space="0" w:color="auto"/>
              <w:left w:val="single" w:sz="4" w:space="0" w:color="auto"/>
              <w:bottom w:val="single" w:sz="4" w:space="0" w:color="auto"/>
              <w:right w:val="single" w:sz="4" w:space="0" w:color="auto"/>
            </w:tcBorders>
          </w:tcPr>
          <w:p w:rsidR="00E83FA9" w:rsidRPr="00E83FA9" w:rsidRDefault="00E83FA9" w:rsidP="00687391">
            <w:pPr>
              <w:pStyle w:val="a3"/>
              <w:rPr>
                <w:rFonts w:asciiTheme="majorBidi" w:hAnsiTheme="majorBidi" w:cstheme="majorBidi"/>
                <w:sz w:val="24"/>
                <w:szCs w:val="24"/>
              </w:rPr>
            </w:pPr>
            <w:proofErr w:type="spellStart"/>
            <w:r w:rsidRPr="00E83FA9">
              <w:rPr>
                <w:rFonts w:asciiTheme="majorBidi" w:hAnsiTheme="majorBidi" w:cstheme="majorBidi"/>
                <w:sz w:val="24"/>
                <w:szCs w:val="24"/>
              </w:rPr>
              <w:t>Правописаниеразделительного</w:t>
            </w:r>
            <w:proofErr w:type="spellEnd"/>
            <w:r w:rsidRPr="00E83FA9">
              <w:rPr>
                <w:rFonts w:asciiTheme="majorBidi" w:hAnsiTheme="majorBidi" w:cstheme="majorBidi"/>
                <w:sz w:val="24"/>
                <w:szCs w:val="24"/>
              </w:rPr>
              <w:t xml:space="preserve"> ь.</w:t>
            </w:r>
          </w:p>
        </w:tc>
        <w:tc>
          <w:tcPr>
            <w:tcW w:w="1276" w:type="dxa"/>
          </w:tcPr>
          <w:p w:rsidR="00E83FA9" w:rsidRPr="00E83FA9" w:rsidRDefault="00E83FA9" w:rsidP="00687391">
            <w:pP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Базовый</w:t>
            </w:r>
          </w:p>
        </w:tc>
      </w:tr>
      <w:tr w:rsidR="00E83FA9" w:rsidRPr="00E83FA9" w:rsidTr="00E83FA9">
        <w:trPr>
          <w:trHeight w:val="416"/>
        </w:trPr>
        <w:tc>
          <w:tcPr>
            <w:tcW w:w="1085" w:type="dxa"/>
          </w:tcPr>
          <w:p w:rsidR="00E83FA9" w:rsidRPr="00E83FA9" w:rsidRDefault="00E83FA9" w:rsidP="00687391">
            <w:pPr>
              <w:jc w:val="center"/>
              <w:rPr>
                <w:rFonts w:asciiTheme="majorBidi" w:eastAsia="Times New Roman" w:hAnsiTheme="majorBidi" w:cstheme="majorBidi"/>
                <w:sz w:val="24"/>
                <w:szCs w:val="24"/>
              </w:rPr>
            </w:pPr>
          </w:p>
        </w:tc>
        <w:tc>
          <w:tcPr>
            <w:tcW w:w="1750" w:type="dxa"/>
          </w:tcPr>
          <w:p w:rsidR="00E83FA9" w:rsidRPr="00E83FA9" w:rsidRDefault="00E83FA9" w:rsidP="00687391">
            <w:pPr>
              <w:jc w:val="center"/>
              <w:rPr>
                <w:rFonts w:asciiTheme="majorBidi" w:eastAsia="Times New Roman" w:hAnsiTheme="majorBidi" w:cstheme="majorBidi"/>
                <w:sz w:val="24"/>
                <w:szCs w:val="24"/>
              </w:rPr>
            </w:pPr>
          </w:p>
        </w:tc>
        <w:tc>
          <w:tcPr>
            <w:tcW w:w="5387" w:type="dxa"/>
            <w:tcBorders>
              <w:top w:val="single" w:sz="4" w:space="0" w:color="auto"/>
              <w:left w:val="single" w:sz="4" w:space="0" w:color="auto"/>
              <w:bottom w:val="single" w:sz="4" w:space="0" w:color="auto"/>
              <w:right w:val="single" w:sz="4" w:space="0" w:color="auto"/>
            </w:tcBorders>
          </w:tcPr>
          <w:p w:rsidR="00E83FA9" w:rsidRPr="00E83FA9" w:rsidRDefault="00E83FA9" w:rsidP="00687391">
            <w:pPr>
              <w:pStyle w:val="a3"/>
              <w:rPr>
                <w:rFonts w:asciiTheme="majorBidi" w:hAnsiTheme="majorBidi" w:cstheme="majorBidi"/>
                <w:sz w:val="24"/>
                <w:szCs w:val="24"/>
              </w:rPr>
            </w:pPr>
            <w:r w:rsidRPr="00E83FA9">
              <w:rPr>
                <w:rFonts w:asciiTheme="majorBidi" w:hAnsiTheme="majorBidi" w:cstheme="majorBidi"/>
                <w:sz w:val="24"/>
                <w:szCs w:val="24"/>
              </w:rPr>
              <w:t>Правописание предложений.</w:t>
            </w:r>
          </w:p>
        </w:tc>
        <w:tc>
          <w:tcPr>
            <w:tcW w:w="1276" w:type="dxa"/>
          </w:tcPr>
          <w:p w:rsidR="00E83FA9" w:rsidRPr="00E83FA9" w:rsidRDefault="00E83FA9" w:rsidP="00687391">
            <w:pP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Базовый</w:t>
            </w:r>
          </w:p>
        </w:tc>
      </w:tr>
      <w:tr w:rsidR="00E83FA9" w:rsidRPr="00E83FA9" w:rsidTr="00E83FA9">
        <w:trPr>
          <w:trHeight w:val="416"/>
        </w:trPr>
        <w:tc>
          <w:tcPr>
            <w:tcW w:w="1085" w:type="dxa"/>
          </w:tcPr>
          <w:p w:rsidR="00E83FA9" w:rsidRPr="00E83FA9" w:rsidRDefault="00E83FA9" w:rsidP="00687391">
            <w:pPr>
              <w:jc w:val="center"/>
              <w:rPr>
                <w:rFonts w:asciiTheme="majorBidi" w:eastAsia="Times New Roman" w:hAnsiTheme="majorBidi" w:cstheme="majorBidi"/>
                <w:sz w:val="24"/>
                <w:szCs w:val="24"/>
              </w:rPr>
            </w:pPr>
          </w:p>
        </w:tc>
        <w:tc>
          <w:tcPr>
            <w:tcW w:w="1750" w:type="dxa"/>
          </w:tcPr>
          <w:p w:rsidR="00E83FA9" w:rsidRPr="00E83FA9" w:rsidRDefault="00E83FA9" w:rsidP="00687391">
            <w:pPr>
              <w:jc w:val="center"/>
              <w:rPr>
                <w:rFonts w:asciiTheme="majorBidi" w:eastAsia="Times New Roman" w:hAnsiTheme="majorBidi" w:cstheme="majorBidi"/>
                <w:sz w:val="24"/>
                <w:szCs w:val="24"/>
              </w:rPr>
            </w:pPr>
          </w:p>
        </w:tc>
        <w:tc>
          <w:tcPr>
            <w:tcW w:w="5387" w:type="dxa"/>
            <w:tcBorders>
              <w:top w:val="single" w:sz="4" w:space="0" w:color="auto"/>
              <w:left w:val="single" w:sz="4" w:space="0" w:color="auto"/>
              <w:bottom w:val="single" w:sz="4" w:space="0" w:color="auto"/>
              <w:right w:val="single" w:sz="4" w:space="0" w:color="auto"/>
            </w:tcBorders>
          </w:tcPr>
          <w:p w:rsidR="00E83FA9" w:rsidRPr="00E83FA9" w:rsidRDefault="00E83FA9" w:rsidP="00687391">
            <w:pPr>
              <w:pStyle w:val="a3"/>
              <w:rPr>
                <w:rFonts w:asciiTheme="majorBidi" w:hAnsiTheme="majorBidi" w:cstheme="majorBidi"/>
                <w:sz w:val="24"/>
                <w:szCs w:val="24"/>
              </w:rPr>
            </w:pPr>
            <w:proofErr w:type="spellStart"/>
            <w:r w:rsidRPr="00E83FA9">
              <w:rPr>
                <w:rFonts w:asciiTheme="majorBidi" w:hAnsiTheme="majorBidi" w:cstheme="majorBidi"/>
                <w:sz w:val="24"/>
                <w:szCs w:val="24"/>
              </w:rPr>
              <w:t>Правописаниезаглавной</w:t>
            </w:r>
            <w:proofErr w:type="spellEnd"/>
            <w:r w:rsidRPr="00E83FA9">
              <w:rPr>
                <w:rFonts w:asciiTheme="majorBidi" w:hAnsiTheme="majorBidi" w:cstheme="majorBidi"/>
                <w:sz w:val="24"/>
                <w:szCs w:val="24"/>
              </w:rPr>
              <w:t xml:space="preserve"> буквы в именах собственных.</w:t>
            </w:r>
          </w:p>
        </w:tc>
        <w:tc>
          <w:tcPr>
            <w:tcW w:w="1276" w:type="dxa"/>
          </w:tcPr>
          <w:p w:rsidR="00E83FA9" w:rsidRPr="00E83FA9" w:rsidRDefault="00E83FA9" w:rsidP="00687391">
            <w:pP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Базовый</w:t>
            </w:r>
          </w:p>
        </w:tc>
      </w:tr>
      <w:tr w:rsidR="00E83FA9" w:rsidRPr="00E83FA9" w:rsidTr="00E83FA9">
        <w:trPr>
          <w:trHeight w:val="416"/>
        </w:trPr>
        <w:tc>
          <w:tcPr>
            <w:tcW w:w="1085" w:type="dxa"/>
          </w:tcPr>
          <w:p w:rsidR="00E83FA9" w:rsidRPr="00E83FA9" w:rsidRDefault="00E83FA9" w:rsidP="00687391">
            <w:pPr>
              <w:jc w:val="center"/>
              <w:rPr>
                <w:rFonts w:asciiTheme="majorBidi" w:eastAsia="Times New Roman" w:hAnsiTheme="majorBidi" w:cstheme="majorBidi"/>
                <w:sz w:val="24"/>
                <w:szCs w:val="24"/>
              </w:rPr>
            </w:pPr>
          </w:p>
        </w:tc>
        <w:tc>
          <w:tcPr>
            <w:tcW w:w="1750" w:type="dxa"/>
          </w:tcPr>
          <w:p w:rsidR="00E83FA9" w:rsidRPr="00E83FA9" w:rsidRDefault="00E83FA9" w:rsidP="00687391">
            <w:pPr>
              <w:jc w:val="center"/>
              <w:rPr>
                <w:rFonts w:asciiTheme="majorBidi" w:eastAsia="Times New Roman" w:hAnsiTheme="majorBidi" w:cstheme="majorBidi"/>
                <w:sz w:val="24"/>
                <w:szCs w:val="24"/>
              </w:rPr>
            </w:pPr>
          </w:p>
        </w:tc>
        <w:tc>
          <w:tcPr>
            <w:tcW w:w="5387" w:type="dxa"/>
            <w:tcBorders>
              <w:top w:val="single" w:sz="4" w:space="0" w:color="auto"/>
              <w:left w:val="single" w:sz="4" w:space="0" w:color="auto"/>
              <w:bottom w:val="single" w:sz="4" w:space="0" w:color="auto"/>
              <w:right w:val="single" w:sz="4" w:space="0" w:color="auto"/>
            </w:tcBorders>
          </w:tcPr>
          <w:p w:rsidR="00E83FA9" w:rsidRPr="00E83FA9" w:rsidRDefault="00E83FA9" w:rsidP="00687391">
            <w:pPr>
              <w:pStyle w:val="a3"/>
              <w:rPr>
                <w:rFonts w:asciiTheme="majorBidi" w:hAnsiTheme="majorBidi" w:cstheme="majorBidi"/>
                <w:sz w:val="24"/>
                <w:szCs w:val="24"/>
              </w:rPr>
            </w:pPr>
            <w:r w:rsidRPr="00E83FA9">
              <w:rPr>
                <w:rFonts w:asciiTheme="majorBidi" w:hAnsiTheme="majorBidi" w:cstheme="majorBidi"/>
                <w:sz w:val="24"/>
                <w:szCs w:val="24"/>
              </w:rPr>
              <w:t>Умение писать  под диктовку тексты объемом 40- 50 слов в соответствии с изученными правилами правописания</w:t>
            </w:r>
          </w:p>
        </w:tc>
        <w:tc>
          <w:tcPr>
            <w:tcW w:w="1276" w:type="dxa"/>
          </w:tcPr>
          <w:p w:rsidR="00E83FA9" w:rsidRPr="00E83FA9" w:rsidRDefault="00E83FA9" w:rsidP="00687391">
            <w:pP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Базовый</w:t>
            </w:r>
          </w:p>
        </w:tc>
      </w:tr>
      <w:tr w:rsidR="00E83FA9" w:rsidRPr="00E83FA9" w:rsidTr="00E83FA9">
        <w:trPr>
          <w:trHeight w:val="416"/>
        </w:trPr>
        <w:tc>
          <w:tcPr>
            <w:tcW w:w="1085" w:type="dxa"/>
          </w:tcPr>
          <w:p w:rsidR="00E83FA9" w:rsidRPr="00E83FA9" w:rsidRDefault="00E83FA9" w:rsidP="00687391">
            <w:pPr>
              <w:jc w:val="center"/>
              <w:rPr>
                <w:rFonts w:asciiTheme="majorBidi" w:eastAsia="Times New Roman" w:hAnsiTheme="majorBidi" w:cstheme="majorBidi"/>
                <w:sz w:val="24"/>
                <w:szCs w:val="24"/>
              </w:rPr>
            </w:pPr>
          </w:p>
        </w:tc>
        <w:tc>
          <w:tcPr>
            <w:tcW w:w="1750" w:type="dxa"/>
          </w:tcPr>
          <w:p w:rsidR="00E83FA9" w:rsidRPr="00E83FA9" w:rsidRDefault="00E83FA9" w:rsidP="00687391">
            <w:pPr>
              <w:jc w:val="center"/>
              <w:rPr>
                <w:rFonts w:asciiTheme="majorBidi" w:eastAsia="Times New Roman" w:hAnsiTheme="majorBidi" w:cstheme="majorBidi"/>
                <w:sz w:val="24"/>
                <w:szCs w:val="24"/>
              </w:rPr>
            </w:pPr>
          </w:p>
        </w:tc>
        <w:tc>
          <w:tcPr>
            <w:tcW w:w="5387" w:type="dxa"/>
            <w:tcBorders>
              <w:top w:val="single" w:sz="4" w:space="0" w:color="auto"/>
              <w:left w:val="single" w:sz="4" w:space="0" w:color="auto"/>
              <w:bottom w:val="single" w:sz="4" w:space="0" w:color="auto"/>
              <w:right w:val="single" w:sz="4" w:space="0" w:color="auto"/>
            </w:tcBorders>
          </w:tcPr>
          <w:p w:rsidR="00E83FA9" w:rsidRPr="00E83FA9" w:rsidRDefault="00E83FA9" w:rsidP="00687391">
            <w:pPr>
              <w:pStyle w:val="a3"/>
              <w:rPr>
                <w:rFonts w:asciiTheme="majorBidi" w:hAnsiTheme="majorBidi" w:cstheme="majorBidi"/>
                <w:sz w:val="24"/>
                <w:szCs w:val="24"/>
              </w:rPr>
            </w:pPr>
            <w:r w:rsidRPr="00E83FA9">
              <w:rPr>
                <w:rFonts w:asciiTheme="majorBidi" w:hAnsiTheme="majorBidi" w:cstheme="majorBidi"/>
                <w:sz w:val="24"/>
                <w:szCs w:val="24"/>
              </w:rPr>
              <w:t xml:space="preserve">Уметь проверять текст, находить и исправлять орфографические и пунктуационные ошибки </w:t>
            </w:r>
          </w:p>
        </w:tc>
        <w:tc>
          <w:tcPr>
            <w:tcW w:w="1276" w:type="dxa"/>
          </w:tcPr>
          <w:p w:rsidR="00E83FA9" w:rsidRPr="00E83FA9" w:rsidRDefault="00E83FA9" w:rsidP="00687391">
            <w:pP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Базовый</w:t>
            </w:r>
          </w:p>
        </w:tc>
      </w:tr>
      <w:tr w:rsidR="00E83FA9" w:rsidRPr="00E83FA9" w:rsidTr="00E83FA9">
        <w:trPr>
          <w:trHeight w:val="278"/>
        </w:trPr>
        <w:tc>
          <w:tcPr>
            <w:tcW w:w="1085" w:type="dxa"/>
          </w:tcPr>
          <w:p w:rsidR="00E83FA9" w:rsidRPr="00E83FA9" w:rsidRDefault="00E83FA9" w:rsidP="00687391">
            <w:pPr>
              <w:jc w:val="cente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2</w:t>
            </w:r>
          </w:p>
        </w:tc>
        <w:tc>
          <w:tcPr>
            <w:tcW w:w="1750" w:type="dxa"/>
          </w:tcPr>
          <w:p w:rsidR="00E83FA9" w:rsidRPr="00E83FA9" w:rsidRDefault="00E83FA9" w:rsidP="00687391">
            <w:pPr>
              <w:pStyle w:val="a3"/>
              <w:rPr>
                <w:rFonts w:asciiTheme="majorBidi" w:eastAsia="Times New Roman" w:hAnsiTheme="majorBidi" w:cstheme="majorBidi"/>
                <w:sz w:val="24"/>
                <w:szCs w:val="24"/>
              </w:rPr>
            </w:pPr>
            <w:r w:rsidRPr="00E83FA9">
              <w:rPr>
                <w:rFonts w:asciiTheme="majorBidi" w:eastAsia="Times New Roman" w:hAnsiTheme="majorBidi" w:cstheme="majorBidi"/>
                <w:bCs/>
                <w:iCs/>
                <w:color w:val="000000"/>
                <w:sz w:val="24"/>
                <w:szCs w:val="24"/>
              </w:rPr>
              <w:t>Синтаксис</w:t>
            </w:r>
          </w:p>
        </w:tc>
        <w:tc>
          <w:tcPr>
            <w:tcW w:w="5387" w:type="dxa"/>
            <w:tcBorders>
              <w:top w:val="single" w:sz="4" w:space="0" w:color="auto"/>
              <w:left w:val="single" w:sz="4" w:space="0" w:color="auto"/>
              <w:bottom w:val="single" w:sz="4" w:space="0" w:color="auto"/>
              <w:right w:val="single" w:sz="4" w:space="0" w:color="auto"/>
            </w:tcBorders>
            <w:vAlign w:val="center"/>
          </w:tcPr>
          <w:p w:rsidR="00E83FA9" w:rsidRPr="00E83FA9" w:rsidRDefault="00E83FA9" w:rsidP="00687391">
            <w:pPr>
              <w:rPr>
                <w:rFonts w:asciiTheme="majorBidi" w:eastAsia="Times New Roman" w:hAnsiTheme="majorBidi" w:cstheme="majorBidi"/>
                <w:color w:val="000000"/>
                <w:sz w:val="24"/>
                <w:szCs w:val="24"/>
              </w:rPr>
            </w:pPr>
            <w:r w:rsidRPr="00E83FA9">
              <w:rPr>
                <w:rFonts w:asciiTheme="majorBidi" w:eastAsia="Times New Roman" w:hAnsiTheme="majorBidi" w:cstheme="majorBidi"/>
                <w:color w:val="000000"/>
                <w:sz w:val="24"/>
                <w:szCs w:val="24"/>
              </w:rPr>
              <w:t>Умение находить грамматическую основу простого предложения.</w:t>
            </w:r>
          </w:p>
        </w:tc>
        <w:tc>
          <w:tcPr>
            <w:tcW w:w="1276" w:type="dxa"/>
          </w:tcPr>
          <w:p w:rsidR="00E83FA9" w:rsidRPr="00E83FA9" w:rsidRDefault="00E83FA9" w:rsidP="00687391">
            <w:pP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Базовый</w:t>
            </w:r>
          </w:p>
        </w:tc>
      </w:tr>
      <w:tr w:rsidR="00E83FA9" w:rsidRPr="00E83FA9" w:rsidTr="00E83FA9">
        <w:trPr>
          <w:trHeight w:val="505"/>
        </w:trPr>
        <w:tc>
          <w:tcPr>
            <w:tcW w:w="1085" w:type="dxa"/>
          </w:tcPr>
          <w:p w:rsidR="00E83FA9" w:rsidRPr="00E83FA9" w:rsidRDefault="00E83FA9" w:rsidP="00687391">
            <w:pPr>
              <w:jc w:val="cente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3</w:t>
            </w:r>
          </w:p>
        </w:tc>
        <w:tc>
          <w:tcPr>
            <w:tcW w:w="1750" w:type="dxa"/>
          </w:tcPr>
          <w:p w:rsidR="00E83FA9" w:rsidRPr="00E83FA9" w:rsidRDefault="00E83FA9" w:rsidP="00687391">
            <w:pPr>
              <w:pStyle w:val="a3"/>
              <w:rPr>
                <w:rFonts w:asciiTheme="majorBidi" w:hAnsiTheme="majorBidi" w:cstheme="majorBidi"/>
                <w:sz w:val="24"/>
                <w:szCs w:val="24"/>
              </w:rPr>
            </w:pPr>
            <w:r w:rsidRPr="00E83FA9">
              <w:rPr>
                <w:rFonts w:asciiTheme="majorBidi" w:hAnsiTheme="majorBidi" w:cstheme="majorBidi"/>
                <w:sz w:val="24"/>
                <w:szCs w:val="24"/>
              </w:rPr>
              <w:t>Состав слова (</w:t>
            </w:r>
            <w:proofErr w:type="spellStart"/>
            <w:r w:rsidRPr="00E83FA9">
              <w:rPr>
                <w:rFonts w:asciiTheme="majorBidi" w:hAnsiTheme="majorBidi" w:cstheme="majorBidi"/>
                <w:sz w:val="24"/>
                <w:szCs w:val="24"/>
              </w:rPr>
              <w:t>Морфемика</w:t>
            </w:r>
            <w:proofErr w:type="spellEnd"/>
            <w:r w:rsidRPr="00E83FA9">
              <w:rPr>
                <w:rFonts w:asciiTheme="majorBidi" w:hAnsiTheme="majorBidi" w:cstheme="majorBidi"/>
                <w:sz w:val="24"/>
                <w:szCs w:val="24"/>
              </w:rPr>
              <w:t xml:space="preserve">) </w:t>
            </w:r>
          </w:p>
        </w:tc>
        <w:tc>
          <w:tcPr>
            <w:tcW w:w="5387" w:type="dxa"/>
            <w:tcBorders>
              <w:top w:val="single" w:sz="4" w:space="0" w:color="auto"/>
              <w:left w:val="single" w:sz="4" w:space="0" w:color="auto"/>
              <w:bottom w:val="single" w:sz="4" w:space="0" w:color="auto"/>
              <w:right w:val="single" w:sz="4" w:space="0" w:color="auto"/>
            </w:tcBorders>
            <w:vAlign w:val="center"/>
          </w:tcPr>
          <w:p w:rsidR="00E83FA9" w:rsidRPr="00E83FA9" w:rsidRDefault="00E83FA9" w:rsidP="00687391">
            <w:pPr>
              <w:rPr>
                <w:rFonts w:asciiTheme="majorBidi" w:eastAsia="Times New Roman" w:hAnsiTheme="majorBidi" w:cstheme="majorBidi"/>
                <w:color w:val="000000"/>
                <w:sz w:val="24"/>
                <w:szCs w:val="24"/>
              </w:rPr>
            </w:pPr>
            <w:r w:rsidRPr="00E83FA9">
              <w:rPr>
                <w:rFonts w:asciiTheme="majorBidi" w:hAnsiTheme="majorBidi" w:cstheme="majorBidi"/>
                <w:color w:val="000000"/>
                <w:sz w:val="24"/>
                <w:szCs w:val="24"/>
              </w:rPr>
              <w:t>Умение выполнять морфемный разбор слова.</w:t>
            </w:r>
          </w:p>
        </w:tc>
        <w:tc>
          <w:tcPr>
            <w:tcW w:w="1276" w:type="dxa"/>
          </w:tcPr>
          <w:p w:rsidR="00E83FA9" w:rsidRPr="00E83FA9" w:rsidRDefault="00E83FA9" w:rsidP="00687391">
            <w:pP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Базовый</w:t>
            </w:r>
          </w:p>
        </w:tc>
      </w:tr>
      <w:tr w:rsidR="00E83FA9" w:rsidRPr="00E83FA9" w:rsidTr="00E83FA9">
        <w:trPr>
          <w:trHeight w:val="278"/>
        </w:trPr>
        <w:tc>
          <w:tcPr>
            <w:tcW w:w="1085" w:type="dxa"/>
          </w:tcPr>
          <w:p w:rsidR="00E83FA9" w:rsidRPr="00E83FA9" w:rsidRDefault="00E83FA9" w:rsidP="00687391">
            <w:pPr>
              <w:jc w:val="cente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4</w:t>
            </w:r>
          </w:p>
        </w:tc>
        <w:tc>
          <w:tcPr>
            <w:tcW w:w="1750" w:type="dxa"/>
          </w:tcPr>
          <w:p w:rsidR="00E83FA9" w:rsidRPr="00E83FA9" w:rsidRDefault="00E83FA9" w:rsidP="00687391">
            <w:pPr>
              <w:pStyle w:val="a3"/>
              <w:rPr>
                <w:rFonts w:asciiTheme="majorBidi" w:hAnsiTheme="majorBidi" w:cstheme="majorBidi"/>
                <w:sz w:val="24"/>
                <w:szCs w:val="24"/>
              </w:rPr>
            </w:pPr>
            <w:r w:rsidRPr="00E83FA9">
              <w:rPr>
                <w:rFonts w:asciiTheme="majorBidi" w:hAnsiTheme="majorBidi" w:cstheme="majorBidi"/>
                <w:sz w:val="24"/>
                <w:szCs w:val="24"/>
              </w:rPr>
              <w:t>Лексика</w:t>
            </w:r>
          </w:p>
        </w:tc>
        <w:tc>
          <w:tcPr>
            <w:tcW w:w="5387" w:type="dxa"/>
            <w:tcBorders>
              <w:top w:val="single" w:sz="4" w:space="0" w:color="auto"/>
              <w:left w:val="single" w:sz="4" w:space="0" w:color="auto"/>
              <w:bottom w:val="single" w:sz="4" w:space="0" w:color="auto"/>
              <w:right w:val="single" w:sz="4" w:space="0" w:color="auto"/>
            </w:tcBorders>
            <w:vAlign w:val="center"/>
          </w:tcPr>
          <w:p w:rsidR="00E83FA9" w:rsidRPr="00E83FA9" w:rsidRDefault="00E83FA9" w:rsidP="00687391">
            <w:pPr>
              <w:rPr>
                <w:rFonts w:asciiTheme="majorBidi" w:eastAsia="Times New Roman" w:hAnsiTheme="majorBidi" w:cstheme="majorBidi"/>
                <w:color w:val="000000"/>
                <w:sz w:val="24"/>
                <w:szCs w:val="24"/>
              </w:rPr>
            </w:pPr>
            <w:r w:rsidRPr="00E83FA9">
              <w:rPr>
                <w:rFonts w:asciiTheme="majorBidi" w:eastAsia="Times New Roman" w:hAnsiTheme="majorBidi" w:cstheme="majorBidi"/>
                <w:color w:val="000000"/>
                <w:sz w:val="24"/>
                <w:szCs w:val="24"/>
              </w:rPr>
              <w:t>Умение составлять предложение.</w:t>
            </w:r>
          </w:p>
        </w:tc>
        <w:tc>
          <w:tcPr>
            <w:tcW w:w="1276" w:type="dxa"/>
          </w:tcPr>
          <w:p w:rsidR="00E83FA9" w:rsidRPr="00E83FA9" w:rsidRDefault="00E83FA9" w:rsidP="00687391">
            <w:pPr>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Базовый</w:t>
            </w:r>
          </w:p>
        </w:tc>
      </w:tr>
    </w:tbl>
    <w:p w:rsidR="003C4D02" w:rsidRDefault="003C4D02"/>
    <w:p w:rsidR="00E83FA9" w:rsidRDefault="00E83FA9"/>
    <w:p w:rsidR="00E83FA9" w:rsidRDefault="00E83FA9"/>
    <w:p w:rsidR="00E83FA9" w:rsidRDefault="00E83FA9"/>
    <w:p w:rsidR="00E83FA9" w:rsidRDefault="00E83FA9"/>
    <w:p w:rsidR="00E83FA9" w:rsidRDefault="00E83FA9"/>
    <w:p w:rsidR="00E83FA9" w:rsidRDefault="00E83FA9"/>
    <w:p w:rsidR="00E83FA9" w:rsidRDefault="00E83FA9"/>
    <w:p w:rsidR="00E83FA9" w:rsidRDefault="00E83FA9"/>
    <w:p w:rsidR="00E83FA9" w:rsidRDefault="00E83FA9"/>
    <w:p w:rsidR="00B048A9" w:rsidRDefault="00B048A9" w:rsidP="00B048A9">
      <w:pPr>
        <w:shd w:val="clear" w:color="auto" w:fill="FFFFFF"/>
        <w:spacing w:after="0" w:line="360" w:lineRule="auto"/>
        <w:jc w:val="both"/>
      </w:pPr>
    </w:p>
    <w:p w:rsidR="00E83FA9" w:rsidRPr="00B048A9" w:rsidRDefault="00B048A9" w:rsidP="00B048A9">
      <w:pPr>
        <w:shd w:val="clear" w:color="auto" w:fill="FFFFFF"/>
        <w:spacing w:after="0" w:line="360" w:lineRule="auto"/>
        <w:jc w:val="both"/>
        <w:rPr>
          <w:rFonts w:asciiTheme="majorBidi" w:eastAsia="Times New Roman" w:hAnsiTheme="majorBidi" w:cstheme="majorBidi"/>
          <w:b/>
          <w:bCs/>
          <w:color w:val="000000"/>
          <w:sz w:val="24"/>
          <w:szCs w:val="24"/>
        </w:rPr>
      </w:pPr>
      <w:r>
        <w:rPr>
          <w:rFonts w:asciiTheme="majorBidi" w:hAnsiTheme="majorBidi" w:cstheme="majorBidi"/>
          <w:b/>
          <w:bCs/>
          <w:sz w:val="24"/>
          <w:szCs w:val="24"/>
        </w:rPr>
        <w:lastRenderedPageBreak/>
        <w:t xml:space="preserve">                                 </w:t>
      </w:r>
      <w:r w:rsidRPr="00B048A9">
        <w:rPr>
          <w:rFonts w:asciiTheme="majorBidi" w:hAnsiTheme="majorBidi" w:cstheme="majorBidi"/>
          <w:b/>
          <w:bCs/>
          <w:sz w:val="24"/>
          <w:szCs w:val="24"/>
        </w:rPr>
        <w:t xml:space="preserve">Административный </w:t>
      </w:r>
      <w:r w:rsidRPr="00B048A9">
        <w:rPr>
          <w:rFonts w:asciiTheme="majorBidi" w:eastAsia="Times New Roman" w:hAnsiTheme="majorBidi" w:cstheme="majorBidi"/>
          <w:b/>
          <w:bCs/>
          <w:sz w:val="24"/>
          <w:szCs w:val="24"/>
        </w:rPr>
        <w:t>к</w:t>
      </w:r>
      <w:r w:rsidR="00E83FA9" w:rsidRPr="00B048A9">
        <w:rPr>
          <w:rFonts w:asciiTheme="majorBidi" w:eastAsia="Times New Roman" w:hAnsiTheme="majorBidi" w:cstheme="majorBidi"/>
          <w:b/>
          <w:bCs/>
          <w:sz w:val="24"/>
          <w:szCs w:val="24"/>
        </w:rPr>
        <w:t>онтрольный диктант «Снеговик»</w:t>
      </w:r>
    </w:p>
    <w:p w:rsidR="00E83FA9" w:rsidRPr="00E83FA9" w:rsidRDefault="00E83FA9" w:rsidP="00E83FA9">
      <w:pPr>
        <w:shd w:val="clear" w:color="auto" w:fill="FFFFFF" w:themeFill="background1"/>
        <w:spacing w:before="100" w:beforeAutospacing="1" w:after="100" w:afterAutospacing="1" w:line="240" w:lineRule="auto"/>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 xml:space="preserve">                                                    Снеговик</w:t>
      </w:r>
    </w:p>
    <w:p w:rsidR="00E83FA9" w:rsidRPr="00E83FA9" w:rsidRDefault="00E83FA9" w:rsidP="00E83FA9">
      <w:pPr>
        <w:shd w:val="clear" w:color="auto" w:fill="FFFFFF" w:themeFill="background1"/>
        <w:spacing w:after="0" w:line="240" w:lineRule="auto"/>
        <w:ind w:firstLine="708"/>
        <w:jc w:val="both"/>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 xml:space="preserve">Стоит чудесный зимний день. Падает лёгкий снег. Деревья одеты в белые шубки. Спит пруд под ледяной коркой. Яркое солнце на небе. </w:t>
      </w:r>
    </w:p>
    <w:p w:rsidR="00E83FA9" w:rsidRPr="00E83FA9" w:rsidRDefault="00E83FA9" w:rsidP="00E83FA9">
      <w:pPr>
        <w:shd w:val="clear" w:color="auto" w:fill="FFFFFF" w:themeFill="background1"/>
        <w:spacing w:after="0" w:line="240" w:lineRule="auto"/>
        <w:jc w:val="both"/>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 xml:space="preserve">Выбежала группа ребят. Они стали лепить снеговика. Глазки сделали ему из светлых льдинок, рот и нос из морковки, а брови из угольков. Радостно и весло всем! </w:t>
      </w:r>
    </w:p>
    <w:p w:rsidR="00E83FA9" w:rsidRPr="00E83FA9" w:rsidRDefault="00E83FA9" w:rsidP="00E83FA9">
      <w:pPr>
        <w:shd w:val="clear" w:color="auto" w:fill="FFFFFF" w:themeFill="background1"/>
        <w:spacing w:before="100" w:beforeAutospacing="1" w:after="100" w:afterAutospacing="1" w:line="240" w:lineRule="auto"/>
        <w:jc w:val="both"/>
        <w:rPr>
          <w:rFonts w:asciiTheme="majorBidi" w:eastAsia="Times New Roman" w:hAnsiTheme="majorBidi" w:cstheme="majorBidi"/>
          <w:b/>
          <w:sz w:val="24"/>
          <w:szCs w:val="24"/>
        </w:rPr>
      </w:pPr>
      <w:r w:rsidRPr="00E83FA9">
        <w:rPr>
          <w:rFonts w:asciiTheme="majorBidi" w:eastAsia="Times New Roman" w:hAnsiTheme="majorBidi" w:cstheme="majorBidi"/>
          <w:b/>
          <w:sz w:val="24"/>
          <w:szCs w:val="24"/>
        </w:rPr>
        <w:t>Грамматическое задание</w:t>
      </w:r>
    </w:p>
    <w:p w:rsidR="00E83FA9" w:rsidRPr="00E83FA9" w:rsidRDefault="00E83FA9" w:rsidP="00E83FA9">
      <w:pPr>
        <w:shd w:val="clear" w:color="auto" w:fill="FFFFFF" w:themeFill="background1"/>
        <w:spacing w:after="0" w:line="240" w:lineRule="auto"/>
        <w:jc w:val="both"/>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 xml:space="preserve">1. В первом предложении подчеркните главные члены и укажите части речи. </w:t>
      </w:r>
    </w:p>
    <w:p w:rsidR="00E83FA9" w:rsidRPr="00E83FA9" w:rsidRDefault="00E83FA9" w:rsidP="00E83FA9">
      <w:pPr>
        <w:shd w:val="clear" w:color="auto" w:fill="FFFFFF" w:themeFill="background1"/>
        <w:spacing w:after="0" w:line="240" w:lineRule="auto"/>
        <w:jc w:val="both"/>
        <w:rPr>
          <w:rFonts w:asciiTheme="majorBidi" w:eastAsia="Times New Roman" w:hAnsiTheme="majorBidi" w:cstheme="majorBidi"/>
          <w:sz w:val="24"/>
          <w:szCs w:val="24"/>
        </w:rPr>
      </w:pPr>
      <w:r w:rsidRPr="00E83FA9">
        <w:rPr>
          <w:rFonts w:asciiTheme="majorBidi" w:eastAsia="Times New Roman" w:hAnsiTheme="majorBidi" w:cstheme="majorBidi"/>
          <w:sz w:val="24"/>
          <w:szCs w:val="24"/>
        </w:rPr>
        <w:t xml:space="preserve">2. Разберите слова по составу: вариант 1 – зимний, шубки; вариант 2 – белые, морковки. </w:t>
      </w:r>
    </w:p>
    <w:p w:rsidR="00E83FA9" w:rsidRPr="00E83FA9" w:rsidRDefault="00E83FA9" w:rsidP="00E83FA9">
      <w:pPr>
        <w:shd w:val="clear" w:color="auto" w:fill="FFFFFF" w:themeFill="background1"/>
        <w:spacing w:before="100" w:beforeAutospacing="1" w:after="100" w:afterAutospacing="1" w:line="240" w:lineRule="auto"/>
        <w:jc w:val="both"/>
        <w:rPr>
          <w:rFonts w:asciiTheme="majorBidi" w:hAnsiTheme="majorBidi" w:cstheme="majorBidi"/>
          <w:b/>
          <w:sz w:val="24"/>
          <w:szCs w:val="24"/>
        </w:rPr>
      </w:pPr>
      <w:r w:rsidRPr="00E83FA9">
        <w:rPr>
          <w:rFonts w:asciiTheme="majorBidi" w:eastAsia="Times New Roman" w:hAnsiTheme="majorBidi" w:cstheme="majorBidi"/>
          <w:sz w:val="24"/>
          <w:szCs w:val="24"/>
        </w:rPr>
        <w:t>3. Найдите в тексте и запишите по одному слову с проверяемым безударным гласным звуком в корне, парным по глухости-звонкости согласным, непроизносимым согласным. Рядом запишите проверочные слова.</w:t>
      </w:r>
      <w:r w:rsidRPr="00E83FA9">
        <w:rPr>
          <w:rFonts w:asciiTheme="majorBidi" w:hAnsiTheme="majorBidi" w:cstheme="majorBidi"/>
          <w:b/>
          <w:sz w:val="24"/>
          <w:szCs w:val="24"/>
        </w:rPr>
        <w:t xml:space="preserve">   </w:t>
      </w:r>
    </w:p>
    <w:p w:rsidR="00E83FA9" w:rsidRPr="00E83FA9" w:rsidRDefault="00E83FA9" w:rsidP="00E83FA9">
      <w:pPr>
        <w:shd w:val="clear" w:color="auto" w:fill="FFFFFF" w:themeFill="background1"/>
        <w:spacing w:before="100" w:beforeAutospacing="1" w:after="100" w:afterAutospacing="1" w:line="240" w:lineRule="auto"/>
        <w:jc w:val="both"/>
        <w:rPr>
          <w:rFonts w:asciiTheme="majorBidi" w:hAnsiTheme="majorBidi" w:cstheme="majorBidi"/>
          <w:b/>
          <w:sz w:val="24"/>
          <w:szCs w:val="24"/>
        </w:rPr>
      </w:pPr>
    </w:p>
    <w:p w:rsidR="00E83FA9" w:rsidRPr="00E83FA9" w:rsidRDefault="00E83FA9" w:rsidP="00E83FA9">
      <w:pPr>
        <w:shd w:val="clear" w:color="auto" w:fill="FFFFFF" w:themeFill="background1"/>
        <w:spacing w:before="100" w:beforeAutospacing="1" w:after="100" w:afterAutospacing="1" w:line="240" w:lineRule="auto"/>
        <w:rPr>
          <w:rFonts w:asciiTheme="majorBidi" w:hAnsiTheme="majorBidi" w:cstheme="majorBidi"/>
          <w:b/>
          <w:sz w:val="24"/>
          <w:szCs w:val="24"/>
        </w:rPr>
      </w:pPr>
    </w:p>
    <w:p w:rsidR="00E83FA9" w:rsidRPr="00E83FA9" w:rsidRDefault="00E83FA9" w:rsidP="00E83FA9">
      <w:pPr>
        <w:shd w:val="clear" w:color="auto" w:fill="FFFFFF" w:themeFill="background1"/>
        <w:spacing w:before="100" w:beforeAutospacing="1" w:after="100" w:afterAutospacing="1" w:line="240" w:lineRule="auto"/>
        <w:rPr>
          <w:rFonts w:asciiTheme="majorBidi" w:hAnsiTheme="majorBidi" w:cstheme="majorBidi"/>
          <w:b/>
          <w:sz w:val="24"/>
          <w:szCs w:val="24"/>
        </w:rPr>
      </w:pPr>
    </w:p>
    <w:p w:rsidR="00E83FA9" w:rsidRDefault="00E83FA9" w:rsidP="00E83FA9">
      <w:pPr>
        <w:shd w:val="clear" w:color="auto" w:fill="FFFFFF" w:themeFill="background1"/>
        <w:spacing w:before="100" w:beforeAutospacing="1" w:after="100" w:afterAutospacing="1" w:line="240" w:lineRule="auto"/>
        <w:rPr>
          <w:rFonts w:asciiTheme="majorBidi" w:hAnsiTheme="majorBidi" w:cstheme="majorBidi"/>
          <w:b/>
          <w:sz w:val="24"/>
          <w:szCs w:val="24"/>
        </w:rPr>
      </w:pPr>
      <w:r w:rsidRPr="00E83FA9">
        <w:rPr>
          <w:rFonts w:asciiTheme="majorBidi" w:hAnsiTheme="majorBidi" w:cstheme="majorBidi"/>
          <w:b/>
          <w:sz w:val="24"/>
          <w:szCs w:val="24"/>
        </w:rPr>
        <w:t xml:space="preserve">          </w:t>
      </w:r>
    </w:p>
    <w:p w:rsidR="00E83FA9" w:rsidRDefault="00E83FA9" w:rsidP="00E83FA9">
      <w:pPr>
        <w:shd w:val="clear" w:color="auto" w:fill="FFFFFF" w:themeFill="background1"/>
        <w:spacing w:before="100" w:beforeAutospacing="1" w:after="100" w:afterAutospacing="1" w:line="240" w:lineRule="auto"/>
        <w:rPr>
          <w:rFonts w:asciiTheme="majorBidi" w:hAnsiTheme="majorBidi" w:cstheme="majorBidi"/>
          <w:b/>
          <w:sz w:val="24"/>
          <w:szCs w:val="24"/>
        </w:rPr>
      </w:pPr>
    </w:p>
    <w:p w:rsidR="00E83FA9" w:rsidRDefault="00E83FA9" w:rsidP="00E83FA9">
      <w:pPr>
        <w:shd w:val="clear" w:color="auto" w:fill="FFFFFF" w:themeFill="background1"/>
        <w:spacing w:before="100" w:beforeAutospacing="1" w:after="100" w:afterAutospacing="1" w:line="240" w:lineRule="auto"/>
        <w:rPr>
          <w:rFonts w:asciiTheme="majorBidi" w:hAnsiTheme="majorBidi" w:cstheme="majorBidi"/>
          <w:b/>
          <w:sz w:val="24"/>
          <w:szCs w:val="24"/>
        </w:rPr>
      </w:pPr>
    </w:p>
    <w:p w:rsidR="00E83FA9" w:rsidRDefault="00E83FA9" w:rsidP="00E83FA9">
      <w:pPr>
        <w:shd w:val="clear" w:color="auto" w:fill="FFFFFF" w:themeFill="background1"/>
        <w:spacing w:before="100" w:beforeAutospacing="1" w:after="100" w:afterAutospacing="1" w:line="240" w:lineRule="auto"/>
        <w:rPr>
          <w:rFonts w:asciiTheme="majorBidi" w:hAnsiTheme="majorBidi" w:cstheme="majorBidi"/>
          <w:b/>
          <w:sz w:val="24"/>
          <w:szCs w:val="24"/>
        </w:rPr>
      </w:pPr>
    </w:p>
    <w:p w:rsidR="00E83FA9" w:rsidRDefault="00E83FA9" w:rsidP="00E83FA9">
      <w:pPr>
        <w:shd w:val="clear" w:color="auto" w:fill="FFFFFF" w:themeFill="background1"/>
        <w:spacing w:before="100" w:beforeAutospacing="1" w:after="100" w:afterAutospacing="1" w:line="240" w:lineRule="auto"/>
        <w:rPr>
          <w:rFonts w:asciiTheme="majorBidi" w:hAnsiTheme="majorBidi" w:cstheme="majorBidi"/>
          <w:b/>
          <w:sz w:val="24"/>
          <w:szCs w:val="24"/>
        </w:rPr>
      </w:pPr>
    </w:p>
    <w:p w:rsidR="00E83FA9" w:rsidRDefault="00E83FA9" w:rsidP="00E83FA9">
      <w:pPr>
        <w:shd w:val="clear" w:color="auto" w:fill="FFFFFF" w:themeFill="background1"/>
        <w:spacing w:before="100" w:beforeAutospacing="1" w:after="100" w:afterAutospacing="1" w:line="240" w:lineRule="auto"/>
        <w:rPr>
          <w:rFonts w:asciiTheme="majorBidi" w:hAnsiTheme="majorBidi" w:cstheme="majorBidi"/>
          <w:b/>
          <w:sz w:val="24"/>
          <w:szCs w:val="24"/>
        </w:rPr>
      </w:pPr>
    </w:p>
    <w:p w:rsidR="00E83FA9" w:rsidRDefault="00E83FA9" w:rsidP="00E83FA9">
      <w:pPr>
        <w:shd w:val="clear" w:color="auto" w:fill="FFFFFF" w:themeFill="background1"/>
        <w:spacing w:before="100" w:beforeAutospacing="1" w:after="100" w:afterAutospacing="1" w:line="240" w:lineRule="auto"/>
        <w:rPr>
          <w:rFonts w:asciiTheme="majorBidi" w:hAnsiTheme="majorBidi" w:cstheme="majorBidi"/>
          <w:b/>
          <w:sz w:val="24"/>
          <w:szCs w:val="24"/>
        </w:rPr>
      </w:pPr>
    </w:p>
    <w:p w:rsidR="00E83FA9" w:rsidRDefault="00E83FA9" w:rsidP="00E83FA9">
      <w:pPr>
        <w:shd w:val="clear" w:color="auto" w:fill="FFFFFF" w:themeFill="background1"/>
        <w:spacing w:before="100" w:beforeAutospacing="1" w:after="100" w:afterAutospacing="1" w:line="240" w:lineRule="auto"/>
        <w:rPr>
          <w:rFonts w:asciiTheme="majorBidi" w:hAnsiTheme="majorBidi" w:cstheme="majorBidi"/>
          <w:b/>
          <w:sz w:val="24"/>
          <w:szCs w:val="24"/>
        </w:rPr>
      </w:pPr>
    </w:p>
    <w:p w:rsidR="00E83FA9" w:rsidRDefault="00E83FA9" w:rsidP="00E83FA9">
      <w:pPr>
        <w:shd w:val="clear" w:color="auto" w:fill="FFFFFF" w:themeFill="background1"/>
        <w:spacing w:before="100" w:beforeAutospacing="1" w:after="100" w:afterAutospacing="1" w:line="240" w:lineRule="auto"/>
        <w:rPr>
          <w:rFonts w:asciiTheme="majorBidi" w:hAnsiTheme="majorBidi" w:cstheme="majorBidi"/>
          <w:b/>
          <w:sz w:val="24"/>
          <w:szCs w:val="24"/>
        </w:rPr>
      </w:pPr>
    </w:p>
    <w:p w:rsidR="00E83FA9" w:rsidRDefault="00E83FA9" w:rsidP="00E83FA9">
      <w:pPr>
        <w:shd w:val="clear" w:color="auto" w:fill="FFFFFF" w:themeFill="background1"/>
        <w:spacing w:before="100" w:beforeAutospacing="1" w:after="100" w:afterAutospacing="1" w:line="240" w:lineRule="auto"/>
        <w:rPr>
          <w:rFonts w:asciiTheme="majorBidi" w:hAnsiTheme="majorBidi" w:cstheme="majorBidi"/>
          <w:b/>
          <w:sz w:val="24"/>
          <w:szCs w:val="24"/>
        </w:rPr>
      </w:pPr>
    </w:p>
    <w:p w:rsidR="00E83FA9" w:rsidRDefault="00E83FA9" w:rsidP="00E83FA9">
      <w:pPr>
        <w:shd w:val="clear" w:color="auto" w:fill="FFFFFF" w:themeFill="background1"/>
        <w:spacing w:before="100" w:beforeAutospacing="1" w:after="100" w:afterAutospacing="1" w:line="240" w:lineRule="auto"/>
        <w:rPr>
          <w:rFonts w:asciiTheme="majorBidi" w:hAnsiTheme="majorBidi" w:cstheme="majorBidi"/>
          <w:b/>
          <w:sz w:val="24"/>
          <w:szCs w:val="24"/>
        </w:rPr>
      </w:pPr>
    </w:p>
    <w:p w:rsidR="00E83FA9" w:rsidRDefault="00E83FA9" w:rsidP="00E83FA9">
      <w:pPr>
        <w:shd w:val="clear" w:color="auto" w:fill="FFFFFF" w:themeFill="background1"/>
        <w:spacing w:before="100" w:beforeAutospacing="1" w:after="100" w:afterAutospacing="1" w:line="240" w:lineRule="auto"/>
        <w:rPr>
          <w:rFonts w:asciiTheme="majorBidi" w:hAnsiTheme="majorBidi" w:cstheme="majorBidi"/>
          <w:b/>
          <w:sz w:val="24"/>
          <w:szCs w:val="24"/>
        </w:rPr>
      </w:pPr>
    </w:p>
    <w:p w:rsidR="00E83FA9" w:rsidRDefault="00E83FA9" w:rsidP="00E83FA9">
      <w:pPr>
        <w:tabs>
          <w:tab w:val="center" w:pos="4680"/>
          <w:tab w:val="right" w:pos="9360"/>
        </w:tabs>
        <w:autoSpaceDE w:val="0"/>
        <w:autoSpaceDN w:val="0"/>
        <w:adjustRightInd w:val="0"/>
        <w:spacing w:line="252" w:lineRule="auto"/>
        <w:rPr>
          <w:rFonts w:asciiTheme="majorBidi" w:hAnsiTheme="majorBidi" w:cstheme="majorBidi"/>
          <w:b/>
          <w:sz w:val="24"/>
          <w:szCs w:val="24"/>
        </w:rPr>
      </w:pPr>
    </w:p>
    <w:p w:rsidR="00B048A9" w:rsidRPr="00E83FA9" w:rsidRDefault="00B048A9" w:rsidP="00E83FA9">
      <w:pPr>
        <w:tabs>
          <w:tab w:val="center" w:pos="4680"/>
          <w:tab w:val="right" w:pos="9360"/>
        </w:tabs>
        <w:autoSpaceDE w:val="0"/>
        <w:autoSpaceDN w:val="0"/>
        <w:adjustRightInd w:val="0"/>
        <w:spacing w:line="252" w:lineRule="auto"/>
        <w:rPr>
          <w:rFonts w:asciiTheme="majorBidi" w:hAnsiTheme="majorBidi" w:cstheme="majorBidi"/>
          <w:b/>
          <w:sz w:val="24"/>
          <w:szCs w:val="24"/>
        </w:rPr>
      </w:pPr>
    </w:p>
    <w:p w:rsidR="00E83FA9" w:rsidRPr="00E83FA9" w:rsidRDefault="00E83FA9" w:rsidP="00B048A9">
      <w:pPr>
        <w:pStyle w:val="ParagraphStyle"/>
        <w:spacing w:line="252" w:lineRule="auto"/>
        <w:ind w:left="720" w:right="-60"/>
        <w:rPr>
          <w:rFonts w:asciiTheme="majorBidi" w:hAnsiTheme="majorBidi" w:cstheme="majorBidi"/>
          <w:b/>
        </w:rPr>
      </w:pPr>
      <w:bookmarkStart w:id="0" w:name="_GoBack"/>
      <w:bookmarkEnd w:id="0"/>
      <w:r>
        <w:rPr>
          <w:rFonts w:asciiTheme="majorBidi" w:hAnsiTheme="majorBidi" w:cstheme="majorBidi"/>
          <w:b/>
        </w:rPr>
        <w:lastRenderedPageBreak/>
        <w:t>Итоговая контрольная работа</w:t>
      </w:r>
      <w:r w:rsidRPr="00E83FA9">
        <w:rPr>
          <w:rFonts w:asciiTheme="majorBidi" w:hAnsiTheme="majorBidi" w:cstheme="majorBidi"/>
          <w:b/>
        </w:rPr>
        <w:t xml:space="preserve"> "Соловьиная песня"</w:t>
      </w:r>
    </w:p>
    <w:p w:rsidR="00E83FA9" w:rsidRPr="00E83FA9" w:rsidRDefault="00E83FA9" w:rsidP="00E83FA9">
      <w:pPr>
        <w:autoSpaceDE w:val="0"/>
        <w:autoSpaceDN w:val="0"/>
        <w:adjustRightInd w:val="0"/>
        <w:spacing w:after="0" w:line="240" w:lineRule="auto"/>
        <w:rPr>
          <w:rFonts w:asciiTheme="majorBidi" w:hAnsiTheme="majorBidi" w:cstheme="majorBidi"/>
          <w:b/>
          <w:bCs/>
          <w:sz w:val="24"/>
          <w:szCs w:val="24"/>
        </w:rPr>
      </w:pPr>
    </w:p>
    <w:p w:rsidR="00E83FA9" w:rsidRPr="00E83FA9" w:rsidRDefault="00E83FA9" w:rsidP="00E83FA9">
      <w:pPr>
        <w:autoSpaceDE w:val="0"/>
        <w:autoSpaceDN w:val="0"/>
        <w:adjustRightInd w:val="0"/>
        <w:spacing w:after="0" w:line="240" w:lineRule="auto"/>
        <w:jc w:val="center"/>
        <w:rPr>
          <w:rFonts w:asciiTheme="majorBidi" w:eastAsia="TimesNewRomanPSMT" w:hAnsiTheme="majorBidi" w:cstheme="majorBidi"/>
          <w:sz w:val="24"/>
          <w:szCs w:val="24"/>
        </w:rPr>
      </w:pPr>
      <w:r w:rsidRPr="00E83FA9">
        <w:rPr>
          <w:rFonts w:asciiTheme="majorBidi" w:eastAsia="TimesNewRomanPSMT" w:hAnsiTheme="majorBidi" w:cstheme="majorBidi"/>
          <w:sz w:val="24"/>
          <w:szCs w:val="24"/>
        </w:rPr>
        <w:t>Соловьиная песня</w:t>
      </w:r>
    </w:p>
    <w:p w:rsidR="00E83FA9" w:rsidRPr="00E83FA9" w:rsidRDefault="00E83FA9" w:rsidP="00E83FA9">
      <w:pPr>
        <w:autoSpaceDE w:val="0"/>
        <w:autoSpaceDN w:val="0"/>
        <w:adjustRightInd w:val="0"/>
        <w:spacing w:after="0" w:line="240" w:lineRule="auto"/>
        <w:ind w:firstLine="708"/>
        <w:rPr>
          <w:rFonts w:asciiTheme="majorBidi" w:hAnsiTheme="majorBidi" w:cstheme="majorBidi"/>
          <w:sz w:val="24"/>
          <w:szCs w:val="24"/>
        </w:rPr>
      </w:pPr>
      <w:r w:rsidRPr="00E83FA9">
        <w:rPr>
          <w:rFonts w:asciiTheme="majorBidi" w:eastAsia="TimesNewRomanPSMT" w:hAnsiTheme="majorBidi" w:cstheme="majorBidi"/>
          <w:sz w:val="24"/>
          <w:szCs w:val="24"/>
        </w:rPr>
        <w:t>Закатилось солнце</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Угасает длинный день</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Смолкают голоса птиц</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Наступает тишь</w:t>
      </w:r>
      <w:r w:rsidRPr="00E83FA9">
        <w:rPr>
          <w:rFonts w:asciiTheme="majorBidi" w:hAnsiTheme="majorBidi" w:cstheme="majorBidi"/>
          <w:sz w:val="24"/>
          <w:szCs w:val="24"/>
        </w:rPr>
        <w:t>.</w:t>
      </w:r>
    </w:p>
    <w:p w:rsidR="00E83FA9" w:rsidRPr="00E83FA9" w:rsidRDefault="00E83FA9" w:rsidP="00E83FA9">
      <w:pPr>
        <w:autoSpaceDE w:val="0"/>
        <w:autoSpaceDN w:val="0"/>
        <w:adjustRightInd w:val="0"/>
        <w:spacing w:after="0" w:line="240" w:lineRule="auto"/>
        <w:ind w:firstLine="708"/>
        <w:rPr>
          <w:rFonts w:asciiTheme="majorBidi" w:eastAsia="TimesNewRomanPSMT" w:hAnsiTheme="majorBidi" w:cstheme="majorBidi"/>
          <w:sz w:val="24"/>
          <w:szCs w:val="24"/>
        </w:rPr>
      </w:pPr>
      <w:r w:rsidRPr="00E83FA9">
        <w:rPr>
          <w:rFonts w:asciiTheme="majorBidi" w:eastAsia="TimesNewRomanPSMT" w:hAnsiTheme="majorBidi" w:cstheme="majorBidi"/>
          <w:sz w:val="24"/>
          <w:szCs w:val="24"/>
        </w:rPr>
        <w:t>Но вот в сумраке вечера послышалась новая птичья песня</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Певец пробует свой сильный чудесный голос</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Щёлкнул</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издал протяжный свист</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Помолчал чуточку</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 xml:space="preserve">снова </w:t>
      </w:r>
      <w:proofErr w:type="spellStart"/>
      <w:proofErr w:type="gramStart"/>
      <w:r w:rsidRPr="00E83FA9">
        <w:rPr>
          <w:rFonts w:asciiTheme="majorBidi" w:eastAsia="TimesNewRomanPSMT" w:hAnsiTheme="majorBidi" w:cstheme="majorBidi"/>
          <w:sz w:val="24"/>
          <w:szCs w:val="24"/>
        </w:rPr>
        <w:t>засвистал</w:t>
      </w:r>
      <w:r w:rsidRPr="00E83FA9">
        <w:rPr>
          <w:rFonts w:asciiTheme="majorBidi" w:hAnsiTheme="majorBidi" w:cstheme="majorBidi"/>
          <w:sz w:val="24"/>
          <w:szCs w:val="24"/>
        </w:rPr>
        <w:t>,</w:t>
      </w:r>
      <w:r w:rsidRPr="00E83FA9">
        <w:rPr>
          <w:rFonts w:asciiTheme="majorBidi" w:eastAsia="TimesNewRomanPSMT" w:hAnsiTheme="majorBidi" w:cstheme="majorBidi"/>
          <w:sz w:val="24"/>
          <w:szCs w:val="24"/>
        </w:rPr>
        <w:t>залился</w:t>
      </w:r>
      <w:proofErr w:type="spellEnd"/>
      <w:proofErr w:type="gramEnd"/>
      <w:r w:rsidRPr="00E83FA9">
        <w:rPr>
          <w:rFonts w:asciiTheme="majorBidi" w:eastAsia="TimesNewRomanPSMT" w:hAnsiTheme="majorBidi" w:cstheme="majorBidi"/>
          <w:sz w:val="24"/>
          <w:szCs w:val="24"/>
        </w:rPr>
        <w:t xml:space="preserve"> трелью</w:t>
      </w:r>
      <w:r w:rsidRPr="00E83FA9">
        <w:rPr>
          <w:rFonts w:asciiTheme="majorBidi" w:hAnsiTheme="majorBidi" w:cstheme="majorBidi"/>
          <w:sz w:val="24"/>
          <w:szCs w:val="24"/>
        </w:rPr>
        <w:t>.</w:t>
      </w:r>
    </w:p>
    <w:p w:rsidR="00E83FA9" w:rsidRPr="00E83FA9" w:rsidRDefault="00E83FA9" w:rsidP="00E83FA9">
      <w:pPr>
        <w:autoSpaceDE w:val="0"/>
        <w:autoSpaceDN w:val="0"/>
        <w:adjustRightInd w:val="0"/>
        <w:spacing w:after="0" w:line="240" w:lineRule="auto"/>
        <w:ind w:firstLine="708"/>
        <w:rPr>
          <w:rFonts w:asciiTheme="majorBidi" w:eastAsia="TimesNewRomanPSMT" w:hAnsiTheme="majorBidi" w:cstheme="majorBidi"/>
          <w:sz w:val="24"/>
          <w:szCs w:val="24"/>
        </w:rPr>
      </w:pPr>
      <w:r w:rsidRPr="00E83FA9">
        <w:rPr>
          <w:rFonts w:asciiTheme="majorBidi" w:eastAsia="TimesNewRomanPSMT" w:hAnsiTheme="majorBidi" w:cstheme="majorBidi"/>
          <w:sz w:val="24"/>
          <w:szCs w:val="24"/>
        </w:rPr>
        <w:t>Кто это так хорошо поёт в сумерках</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Вот он сидит на суку</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Сам серый</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Ростом с воробья</w:t>
      </w:r>
      <w:r w:rsidRPr="00E83FA9">
        <w:rPr>
          <w:rFonts w:asciiTheme="majorBidi" w:hAnsiTheme="majorBidi" w:cstheme="majorBidi"/>
          <w:sz w:val="24"/>
          <w:szCs w:val="24"/>
        </w:rPr>
        <w:t>.</w:t>
      </w:r>
    </w:p>
    <w:p w:rsidR="00E83FA9" w:rsidRPr="00E83FA9" w:rsidRDefault="00E83FA9" w:rsidP="00E83FA9">
      <w:pPr>
        <w:autoSpaceDE w:val="0"/>
        <w:autoSpaceDN w:val="0"/>
        <w:adjustRightInd w:val="0"/>
        <w:spacing w:after="0" w:line="240" w:lineRule="auto"/>
        <w:ind w:firstLine="708"/>
        <w:rPr>
          <w:rFonts w:asciiTheme="majorBidi" w:eastAsia="TimesNewRomanPSMT" w:hAnsiTheme="majorBidi" w:cstheme="majorBidi"/>
          <w:sz w:val="24"/>
          <w:szCs w:val="24"/>
        </w:rPr>
      </w:pPr>
      <w:r w:rsidRPr="00E83FA9">
        <w:rPr>
          <w:rFonts w:asciiTheme="majorBidi" w:eastAsia="TimesNewRomanPSMT" w:hAnsiTheme="majorBidi" w:cstheme="majorBidi"/>
          <w:sz w:val="24"/>
          <w:szCs w:val="24"/>
        </w:rPr>
        <w:t>Птичка подняла головку</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открыла клюв</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Легко и свободно плывёт в ночной тишине соловьиная песня</w:t>
      </w:r>
      <w:r w:rsidRPr="00E83FA9">
        <w:rPr>
          <w:rFonts w:asciiTheme="majorBidi" w:hAnsiTheme="majorBidi" w:cstheme="majorBidi"/>
          <w:sz w:val="24"/>
          <w:szCs w:val="24"/>
        </w:rPr>
        <w:t>.</w:t>
      </w:r>
    </w:p>
    <w:p w:rsidR="00E83FA9" w:rsidRPr="00E83FA9" w:rsidRDefault="00E83FA9" w:rsidP="00E83FA9">
      <w:pPr>
        <w:autoSpaceDE w:val="0"/>
        <w:autoSpaceDN w:val="0"/>
        <w:adjustRightInd w:val="0"/>
        <w:spacing w:after="0" w:line="240" w:lineRule="auto"/>
        <w:rPr>
          <w:rFonts w:asciiTheme="majorBidi" w:eastAsia="TimesNewRomanPS-BoldItalicMT" w:hAnsiTheme="majorBidi" w:cstheme="majorBidi"/>
          <w:b/>
          <w:bCs/>
          <w:i/>
          <w:iCs/>
          <w:sz w:val="24"/>
          <w:szCs w:val="24"/>
        </w:rPr>
      </w:pPr>
    </w:p>
    <w:p w:rsidR="00E83FA9" w:rsidRPr="00E83FA9" w:rsidRDefault="00E83FA9" w:rsidP="00E83FA9">
      <w:pPr>
        <w:autoSpaceDE w:val="0"/>
        <w:autoSpaceDN w:val="0"/>
        <w:adjustRightInd w:val="0"/>
        <w:spacing w:after="0" w:line="240" w:lineRule="auto"/>
        <w:rPr>
          <w:rFonts w:asciiTheme="majorBidi" w:eastAsia="TimesNewRomanPS-BoldItalicMT" w:hAnsiTheme="majorBidi" w:cstheme="majorBidi"/>
          <w:b/>
          <w:bCs/>
          <w:i/>
          <w:iCs/>
          <w:sz w:val="24"/>
          <w:szCs w:val="24"/>
        </w:rPr>
      </w:pPr>
      <w:r w:rsidRPr="00E83FA9">
        <w:rPr>
          <w:rFonts w:asciiTheme="majorBidi" w:eastAsia="TimesNewRomanPS-BoldItalicMT" w:hAnsiTheme="majorBidi" w:cstheme="majorBidi"/>
          <w:b/>
          <w:bCs/>
          <w:i/>
          <w:iCs/>
          <w:sz w:val="24"/>
          <w:szCs w:val="24"/>
        </w:rPr>
        <w:t>Грамматическое задание</w:t>
      </w:r>
    </w:p>
    <w:p w:rsidR="00E83FA9" w:rsidRPr="00E83FA9" w:rsidRDefault="00E83FA9" w:rsidP="00E83FA9">
      <w:pPr>
        <w:autoSpaceDE w:val="0"/>
        <w:autoSpaceDN w:val="0"/>
        <w:adjustRightInd w:val="0"/>
        <w:spacing w:after="0" w:line="240" w:lineRule="auto"/>
        <w:rPr>
          <w:rFonts w:asciiTheme="majorBidi" w:eastAsia="TimesNewRomanPSMT" w:hAnsiTheme="majorBidi" w:cstheme="majorBidi"/>
          <w:sz w:val="24"/>
          <w:szCs w:val="24"/>
        </w:rPr>
      </w:pPr>
      <w:r w:rsidRPr="00E83FA9">
        <w:rPr>
          <w:rFonts w:asciiTheme="majorBidi" w:hAnsiTheme="majorBidi" w:cstheme="majorBidi"/>
          <w:sz w:val="24"/>
          <w:szCs w:val="24"/>
        </w:rPr>
        <w:t xml:space="preserve">1. </w:t>
      </w:r>
      <w:r w:rsidRPr="00E83FA9">
        <w:rPr>
          <w:rFonts w:asciiTheme="majorBidi" w:eastAsia="TimesNewRomanPSMT" w:hAnsiTheme="majorBidi" w:cstheme="majorBidi"/>
          <w:sz w:val="24"/>
          <w:szCs w:val="24"/>
        </w:rPr>
        <w:t>Выпишите из текста два слова с безударными гласными в корне</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Рядом запишите проверочные слова</w:t>
      </w:r>
      <w:r w:rsidRPr="00E83FA9">
        <w:rPr>
          <w:rFonts w:asciiTheme="majorBidi" w:hAnsiTheme="majorBidi" w:cstheme="majorBidi"/>
          <w:sz w:val="24"/>
          <w:szCs w:val="24"/>
        </w:rPr>
        <w:t>.</w:t>
      </w:r>
    </w:p>
    <w:p w:rsidR="00E83FA9" w:rsidRPr="00E83FA9" w:rsidRDefault="00E83FA9" w:rsidP="00E83FA9">
      <w:pPr>
        <w:autoSpaceDE w:val="0"/>
        <w:autoSpaceDN w:val="0"/>
        <w:adjustRightInd w:val="0"/>
        <w:spacing w:after="0" w:line="240" w:lineRule="auto"/>
        <w:rPr>
          <w:rFonts w:asciiTheme="majorBidi" w:hAnsiTheme="majorBidi" w:cstheme="majorBidi"/>
          <w:sz w:val="24"/>
          <w:szCs w:val="24"/>
        </w:rPr>
      </w:pPr>
      <w:r w:rsidRPr="00E83FA9">
        <w:rPr>
          <w:rFonts w:asciiTheme="majorBidi" w:hAnsiTheme="majorBidi" w:cstheme="majorBidi"/>
          <w:sz w:val="24"/>
          <w:szCs w:val="24"/>
        </w:rPr>
        <w:t xml:space="preserve">2. </w:t>
      </w:r>
      <w:r w:rsidRPr="00E83FA9">
        <w:rPr>
          <w:rFonts w:asciiTheme="majorBidi" w:eastAsia="TimesNewRomanPSMT" w:hAnsiTheme="majorBidi" w:cstheme="majorBidi"/>
          <w:sz w:val="24"/>
          <w:szCs w:val="24"/>
        </w:rPr>
        <w:t>Выпишите из текста два слова с приставками</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Приставки выделите</w:t>
      </w:r>
      <w:r w:rsidRPr="00E83FA9">
        <w:rPr>
          <w:rFonts w:asciiTheme="majorBidi" w:hAnsiTheme="majorBidi" w:cstheme="majorBidi"/>
          <w:sz w:val="24"/>
          <w:szCs w:val="24"/>
        </w:rPr>
        <w:t>.</w:t>
      </w:r>
    </w:p>
    <w:p w:rsidR="00E83FA9" w:rsidRPr="00E83FA9" w:rsidRDefault="00E83FA9" w:rsidP="00E83FA9">
      <w:pPr>
        <w:autoSpaceDE w:val="0"/>
        <w:autoSpaceDN w:val="0"/>
        <w:adjustRightInd w:val="0"/>
        <w:spacing w:after="0" w:line="240" w:lineRule="auto"/>
        <w:rPr>
          <w:rFonts w:asciiTheme="majorBidi" w:hAnsiTheme="majorBidi" w:cstheme="majorBidi"/>
          <w:sz w:val="24"/>
          <w:szCs w:val="24"/>
        </w:rPr>
      </w:pPr>
      <w:r w:rsidRPr="00E83FA9">
        <w:rPr>
          <w:rFonts w:asciiTheme="majorBidi" w:hAnsiTheme="majorBidi" w:cstheme="majorBidi"/>
          <w:sz w:val="24"/>
          <w:szCs w:val="24"/>
        </w:rPr>
        <w:t xml:space="preserve">3. </w:t>
      </w:r>
      <w:r w:rsidRPr="00E83FA9">
        <w:rPr>
          <w:rFonts w:asciiTheme="majorBidi" w:eastAsia="TimesNewRomanPSMT" w:hAnsiTheme="majorBidi" w:cstheme="majorBidi"/>
          <w:sz w:val="24"/>
          <w:szCs w:val="24"/>
        </w:rPr>
        <w:t>Разберите предложения по членам</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 xml:space="preserve">вариант </w:t>
      </w:r>
      <w:r w:rsidRPr="00E83FA9">
        <w:rPr>
          <w:rFonts w:asciiTheme="majorBidi" w:hAnsiTheme="majorBidi" w:cstheme="majorBidi"/>
          <w:sz w:val="24"/>
          <w:szCs w:val="24"/>
        </w:rPr>
        <w:t xml:space="preserve">1 - </w:t>
      </w:r>
      <w:r w:rsidRPr="00E83FA9">
        <w:rPr>
          <w:rFonts w:asciiTheme="majorBidi" w:eastAsia="TimesNewRomanPSMT" w:hAnsiTheme="majorBidi" w:cstheme="majorBidi"/>
          <w:sz w:val="24"/>
          <w:szCs w:val="24"/>
        </w:rPr>
        <w:t>второе</w:t>
      </w:r>
      <w:r w:rsidRPr="00E83FA9">
        <w:rPr>
          <w:rFonts w:asciiTheme="majorBidi" w:hAnsiTheme="majorBidi" w:cstheme="majorBidi"/>
          <w:sz w:val="24"/>
          <w:szCs w:val="24"/>
        </w:rPr>
        <w:t xml:space="preserve">, </w:t>
      </w:r>
      <w:r w:rsidRPr="00E83FA9">
        <w:rPr>
          <w:rFonts w:asciiTheme="majorBidi" w:eastAsia="TimesNewRomanPSMT" w:hAnsiTheme="majorBidi" w:cstheme="majorBidi"/>
          <w:sz w:val="24"/>
          <w:szCs w:val="24"/>
        </w:rPr>
        <w:t xml:space="preserve">вариант </w:t>
      </w:r>
      <w:r w:rsidRPr="00E83FA9">
        <w:rPr>
          <w:rFonts w:asciiTheme="majorBidi" w:hAnsiTheme="majorBidi" w:cstheme="majorBidi"/>
          <w:sz w:val="24"/>
          <w:szCs w:val="24"/>
        </w:rPr>
        <w:t xml:space="preserve">2 — </w:t>
      </w:r>
      <w:r w:rsidRPr="00E83FA9">
        <w:rPr>
          <w:rFonts w:asciiTheme="majorBidi" w:eastAsia="TimesNewRomanPSMT" w:hAnsiTheme="majorBidi" w:cstheme="majorBidi"/>
          <w:sz w:val="24"/>
          <w:szCs w:val="24"/>
        </w:rPr>
        <w:t>третье</w:t>
      </w:r>
      <w:r w:rsidRPr="00E83FA9">
        <w:rPr>
          <w:rFonts w:asciiTheme="majorBidi" w:hAnsiTheme="majorBidi" w:cstheme="majorBidi"/>
          <w:sz w:val="24"/>
          <w:szCs w:val="24"/>
        </w:rPr>
        <w:t>.</w:t>
      </w:r>
    </w:p>
    <w:p w:rsidR="00E83FA9" w:rsidRPr="00E83FA9" w:rsidRDefault="00E83FA9" w:rsidP="00E83FA9">
      <w:pPr>
        <w:suppressAutoHyphens/>
        <w:spacing w:after="0" w:line="240" w:lineRule="auto"/>
        <w:ind w:left="100"/>
        <w:jc w:val="center"/>
        <w:rPr>
          <w:rFonts w:asciiTheme="majorBidi" w:eastAsia="Times New Roman" w:hAnsiTheme="majorBidi" w:cstheme="majorBidi"/>
          <w:b/>
          <w:sz w:val="24"/>
          <w:szCs w:val="24"/>
          <w:lang w:eastAsia="ar-SA"/>
        </w:rPr>
      </w:pPr>
    </w:p>
    <w:p w:rsidR="00E83FA9" w:rsidRPr="00E83FA9" w:rsidRDefault="00E83FA9" w:rsidP="00E83FA9">
      <w:pPr>
        <w:suppressAutoHyphens/>
        <w:spacing w:after="0" w:line="240" w:lineRule="auto"/>
        <w:ind w:left="100"/>
        <w:jc w:val="center"/>
        <w:rPr>
          <w:rFonts w:asciiTheme="majorBidi" w:eastAsia="Times New Roman" w:hAnsiTheme="majorBidi" w:cstheme="majorBidi"/>
          <w:b/>
          <w:sz w:val="24"/>
          <w:szCs w:val="24"/>
          <w:lang w:eastAsia="ar-SA"/>
        </w:rPr>
      </w:pPr>
    </w:p>
    <w:p w:rsidR="00E83FA9" w:rsidRDefault="00E83FA9" w:rsidP="00E83FA9">
      <w:pPr>
        <w:rPr>
          <w:rFonts w:asciiTheme="majorBidi" w:eastAsiaTheme="minorHAnsi" w:hAnsiTheme="majorBidi" w:cstheme="majorBidi"/>
          <w:b/>
          <w:sz w:val="24"/>
          <w:szCs w:val="24"/>
          <w:lang w:eastAsia="en-US"/>
        </w:rPr>
      </w:pPr>
      <w:r w:rsidRPr="00E83FA9">
        <w:rPr>
          <w:rFonts w:asciiTheme="majorBidi" w:eastAsiaTheme="minorHAnsi" w:hAnsiTheme="majorBidi" w:cstheme="majorBidi"/>
          <w:b/>
          <w:sz w:val="24"/>
          <w:szCs w:val="24"/>
          <w:lang w:eastAsia="en-US"/>
        </w:rPr>
        <w:t xml:space="preserve">             </w:t>
      </w:r>
    </w:p>
    <w:p w:rsidR="005F485F" w:rsidRDefault="005F485F" w:rsidP="00E83FA9">
      <w:pPr>
        <w:rPr>
          <w:rFonts w:asciiTheme="majorBidi" w:eastAsiaTheme="minorHAnsi" w:hAnsiTheme="majorBidi" w:cstheme="majorBidi"/>
          <w:b/>
          <w:sz w:val="24"/>
          <w:szCs w:val="24"/>
          <w:lang w:eastAsia="en-US"/>
        </w:rPr>
      </w:pPr>
    </w:p>
    <w:p w:rsidR="005F485F" w:rsidRDefault="005F485F" w:rsidP="00E83FA9">
      <w:pPr>
        <w:rPr>
          <w:rFonts w:asciiTheme="majorBidi" w:eastAsiaTheme="minorHAnsi" w:hAnsiTheme="majorBidi" w:cstheme="majorBidi"/>
          <w:b/>
          <w:sz w:val="24"/>
          <w:szCs w:val="24"/>
          <w:lang w:eastAsia="en-US"/>
        </w:rPr>
      </w:pPr>
    </w:p>
    <w:p w:rsidR="005F485F" w:rsidRDefault="005F485F" w:rsidP="00E83FA9">
      <w:pPr>
        <w:rPr>
          <w:rFonts w:asciiTheme="majorBidi" w:eastAsiaTheme="minorHAnsi" w:hAnsiTheme="majorBidi" w:cstheme="majorBidi"/>
          <w:b/>
          <w:sz w:val="24"/>
          <w:szCs w:val="24"/>
          <w:lang w:eastAsia="en-US"/>
        </w:rPr>
      </w:pPr>
    </w:p>
    <w:p w:rsidR="005F485F" w:rsidRDefault="005F485F" w:rsidP="00E83FA9">
      <w:pPr>
        <w:rPr>
          <w:rFonts w:asciiTheme="majorBidi" w:eastAsiaTheme="minorHAnsi" w:hAnsiTheme="majorBidi" w:cstheme="majorBidi"/>
          <w:b/>
          <w:sz w:val="24"/>
          <w:szCs w:val="24"/>
          <w:lang w:eastAsia="en-US"/>
        </w:rPr>
      </w:pPr>
    </w:p>
    <w:p w:rsidR="005F485F" w:rsidRDefault="005F485F" w:rsidP="00E83FA9">
      <w:pPr>
        <w:rPr>
          <w:rFonts w:asciiTheme="majorBidi" w:eastAsiaTheme="minorHAnsi" w:hAnsiTheme="majorBidi" w:cstheme="majorBidi"/>
          <w:b/>
          <w:sz w:val="24"/>
          <w:szCs w:val="24"/>
          <w:lang w:eastAsia="en-US"/>
        </w:rPr>
      </w:pPr>
    </w:p>
    <w:p w:rsidR="005F485F" w:rsidRDefault="005F485F" w:rsidP="00E83FA9">
      <w:pPr>
        <w:rPr>
          <w:rFonts w:asciiTheme="majorBidi" w:eastAsiaTheme="minorHAnsi" w:hAnsiTheme="majorBidi" w:cstheme="majorBidi"/>
          <w:b/>
          <w:sz w:val="24"/>
          <w:szCs w:val="24"/>
          <w:lang w:eastAsia="en-US"/>
        </w:rPr>
      </w:pPr>
    </w:p>
    <w:p w:rsidR="005F485F" w:rsidRDefault="005F485F" w:rsidP="00E83FA9">
      <w:pPr>
        <w:rPr>
          <w:rFonts w:asciiTheme="majorBidi" w:eastAsiaTheme="minorHAnsi" w:hAnsiTheme="majorBidi" w:cstheme="majorBidi"/>
          <w:b/>
          <w:sz w:val="24"/>
          <w:szCs w:val="24"/>
          <w:lang w:eastAsia="en-US"/>
        </w:rPr>
      </w:pPr>
    </w:p>
    <w:p w:rsidR="005F485F" w:rsidRDefault="005F485F" w:rsidP="00E83FA9">
      <w:pPr>
        <w:rPr>
          <w:rFonts w:asciiTheme="majorBidi" w:eastAsiaTheme="minorHAnsi" w:hAnsiTheme="majorBidi" w:cstheme="majorBidi"/>
          <w:b/>
          <w:sz w:val="24"/>
          <w:szCs w:val="24"/>
          <w:lang w:eastAsia="en-US"/>
        </w:rPr>
      </w:pPr>
    </w:p>
    <w:p w:rsidR="005F485F" w:rsidRDefault="005F485F" w:rsidP="00E83FA9">
      <w:pPr>
        <w:rPr>
          <w:rFonts w:asciiTheme="majorBidi" w:eastAsiaTheme="minorHAnsi" w:hAnsiTheme="majorBidi" w:cstheme="majorBidi"/>
          <w:b/>
          <w:sz w:val="24"/>
          <w:szCs w:val="24"/>
          <w:lang w:eastAsia="en-US"/>
        </w:rPr>
      </w:pPr>
    </w:p>
    <w:p w:rsidR="005F485F" w:rsidRDefault="005F485F" w:rsidP="00E83FA9">
      <w:pPr>
        <w:rPr>
          <w:rFonts w:asciiTheme="majorBidi" w:eastAsiaTheme="minorHAnsi" w:hAnsiTheme="majorBidi" w:cstheme="majorBidi"/>
          <w:b/>
          <w:sz w:val="24"/>
          <w:szCs w:val="24"/>
          <w:lang w:eastAsia="en-US"/>
        </w:rPr>
      </w:pPr>
    </w:p>
    <w:p w:rsidR="005F485F" w:rsidRDefault="005F485F" w:rsidP="00E83FA9">
      <w:pPr>
        <w:rPr>
          <w:rFonts w:asciiTheme="majorBidi" w:eastAsiaTheme="minorHAnsi" w:hAnsiTheme="majorBidi" w:cstheme="majorBidi"/>
          <w:b/>
          <w:sz w:val="24"/>
          <w:szCs w:val="24"/>
          <w:lang w:eastAsia="en-US"/>
        </w:rPr>
      </w:pPr>
    </w:p>
    <w:p w:rsidR="005F485F" w:rsidRDefault="005F485F" w:rsidP="00E83FA9">
      <w:pPr>
        <w:rPr>
          <w:rFonts w:asciiTheme="majorBidi" w:eastAsiaTheme="minorHAnsi" w:hAnsiTheme="majorBidi" w:cstheme="majorBidi"/>
          <w:b/>
          <w:sz w:val="24"/>
          <w:szCs w:val="24"/>
          <w:lang w:eastAsia="en-US"/>
        </w:rPr>
      </w:pPr>
    </w:p>
    <w:p w:rsidR="005F485F" w:rsidRDefault="005F485F" w:rsidP="00E83FA9">
      <w:pPr>
        <w:rPr>
          <w:rFonts w:asciiTheme="majorBidi" w:eastAsiaTheme="minorHAnsi" w:hAnsiTheme="majorBidi" w:cstheme="majorBidi"/>
          <w:b/>
          <w:sz w:val="24"/>
          <w:szCs w:val="24"/>
          <w:lang w:eastAsia="en-US"/>
        </w:rPr>
      </w:pPr>
    </w:p>
    <w:p w:rsidR="005F485F" w:rsidRDefault="005F485F" w:rsidP="00E83FA9">
      <w:pPr>
        <w:rPr>
          <w:rFonts w:asciiTheme="majorBidi" w:eastAsiaTheme="minorHAnsi" w:hAnsiTheme="majorBidi" w:cstheme="majorBidi"/>
          <w:b/>
          <w:sz w:val="24"/>
          <w:szCs w:val="24"/>
          <w:lang w:eastAsia="en-US"/>
        </w:rPr>
      </w:pPr>
    </w:p>
    <w:p w:rsidR="005F485F" w:rsidRDefault="005F485F" w:rsidP="00E83FA9">
      <w:pPr>
        <w:rPr>
          <w:rFonts w:asciiTheme="majorBidi" w:eastAsiaTheme="minorHAnsi" w:hAnsiTheme="majorBidi" w:cstheme="majorBidi"/>
          <w:b/>
          <w:sz w:val="24"/>
          <w:szCs w:val="24"/>
          <w:lang w:eastAsia="en-US"/>
        </w:rPr>
      </w:pPr>
    </w:p>
    <w:p w:rsidR="005F485F" w:rsidRDefault="005F485F" w:rsidP="00E83FA9">
      <w:pPr>
        <w:rPr>
          <w:rFonts w:asciiTheme="majorBidi" w:eastAsiaTheme="minorHAnsi" w:hAnsiTheme="majorBidi" w:cstheme="majorBidi"/>
          <w:b/>
          <w:sz w:val="24"/>
          <w:szCs w:val="24"/>
          <w:lang w:eastAsia="en-US"/>
        </w:rPr>
      </w:pPr>
    </w:p>
    <w:p w:rsidR="005F485F" w:rsidRPr="00E83FA9" w:rsidRDefault="005F485F" w:rsidP="00E83FA9">
      <w:pPr>
        <w:rPr>
          <w:rFonts w:asciiTheme="majorBidi" w:eastAsiaTheme="minorHAnsi" w:hAnsiTheme="majorBidi" w:cstheme="majorBidi"/>
          <w:b/>
          <w:sz w:val="24"/>
          <w:szCs w:val="24"/>
          <w:lang w:eastAsia="en-US"/>
        </w:rPr>
      </w:pPr>
    </w:p>
    <w:p w:rsidR="00E83FA9" w:rsidRPr="00E83FA9" w:rsidRDefault="00E83FA9" w:rsidP="00E83FA9">
      <w:pPr>
        <w:spacing w:before="240" w:line="240" w:lineRule="auto"/>
        <w:ind w:right="-340"/>
        <w:rPr>
          <w:rFonts w:asciiTheme="majorBidi" w:eastAsia="Times New Roman" w:hAnsiTheme="majorBidi" w:cstheme="majorBidi"/>
          <w:b/>
          <w:bCs/>
          <w:iCs/>
          <w:sz w:val="24"/>
          <w:szCs w:val="24"/>
        </w:rPr>
      </w:pPr>
      <w:r w:rsidRPr="00E83FA9">
        <w:rPr>
          <w:rFonts w:asciiTheme="majorBidi" w:eastAsia="Times New Roman" w:hAnsiTheme="majorBidi" w:cstheme="majorBidi"/>
          <w:b/>
          <w:bCs/>
          <w:iCs/>
          <w:sz w:val="24"/>
          <w:szCs w:val="24"/>
        </w:rPr>
        <w:lastRenderedPageBreak/>
        <w:t>Критерии оценивания письменных работ предмета «Русский язык»</w:t>
      </w:r>
    </w:p>
    <w:p w:rsidR="00E83FA9" w:rsidRPr="00E83FA9" w:rsidRDefault="00E83FA9" w:rsidP="00E83FA9">
      <w:pPr>
        <w:tabs>
          <w:tab w:val="num" w:pos="576"/>
        </w:tabs>
        <w:spacing w:after="0" w:line="240" w:lineRule="auto"/>
        <w:ind w:right="-340" w:firstLine="567"/>
        <w:jc w:val="both"/>
        <w:rPr>
          <w:rFonts w:asciiTheme="majorBidi" w:eastAsia="Times New Roman" w:hAnsiTheme="majorBidi" w:cstheme="majorBidi"/>
          <w:b/>
          <w:bCs/>
          <w:i/>
          <w:iCs/>
          <w:sz w:val="24"/>
          <w:szCs w:val="24"/>
        </w:rPr>
      </w:pPr>
      <w:r w:rsidRPr="00E83FA9">
        <w:rPr>
          <w:rFonts w:asciiTheme="majorBidi" w:eastAsia="Times New Roman" w:hAnsiTheme="majorBidi" w:cstheme="majorBidi"/>
          <w:b/>
          <w:bCs/>
          <w:iCs/>
          <w:sz w:val="24"/>
          <w:szCs w:val="24"/>
        </w:rPr>
        <w:t>Диктант.</w:t>
      </w:r>
    </w:p>
    <w:p w:rsidR="00E83FA9" w:rsidRPr="00E83FA9" w:rsidRDefault="00E83FA9" w:rsidP="00E83FA9">
      <w:pPr>
        <w:widowControl w:val="0"/>
        <w:numPr>
          <w:ilvl w:val="0"/>
          <w:numId w:val="4"/>
        </w:numPr>
        <w:autoSpaceDE w:val="0"/>
        <w:autoSpaceDN w:val="0"/>
        <w:adjustRightInd w:val="0"/>
        <w:spacing w:after="0" w:line="240" w:lineRule="auto"/>
        <w:ind w:left="1134" w:right="-340" w:hanging="283"/>
        <w:contextualSpacing/>
        <w:jc w:val="both"/>
        <w:rPr>
          <w:rFonts w:asciiTheme="majorBidi" w:eastAsia="Times New Roman" w:hAnsiTheme="majorBidi" w:cstheme="majorBidi"/>
          <w:bCs/>
          <w:iCs/>
          <w:sz w:val="24"/>
          <w:szCs w:val="24"/>
        </w:rPr>
      </w:pPr>
      <w:r w:rsidRPr="00E83FA9">
        <w:rPr>
          <w:rFonts w:asciiTheme="majorBidi" w:eastAsia="Times New Roman" w:hAnsiTheme="majorBidi" w:cstheme="majorBidi"/>
          <w:bCs/>
          <w:iCs/>
          <w:sz w:val="24"/>
          <w:szCs w:val="24"/>
        </w:rPr>
        <w:t>«5» – за работу, в которой нет ошибок.</w:t>
      </w:r>
    </w:p>
    <w:p w:rsidR="00E83FA9" w:rsidRPr="00E83FA9" w:rsidRDefault="00E83FA9" w:rsidP="00E83FA9">
      <w:pPr>
        <w:widowControl w:val="0"/>
        <w:numPr>
          <w:ilvl w:val="0"/>
          <w:numId w:val="4"/>
        </w:numPr>
        <w:autoSpaceDE w:val="0"/>
        <w:autoSpaceDN w:val="0"/>
        <w:adjustRightInd w:val="0"/>
        <w:spacing w:after="0" w:line="240" w:lineRule="auto"/>
        <w:ind w:left="1134" w:right="-340" w:hanging="283"/>
        <w:contextualSpacing/>
        <w:jc w:val="both"/>
        <w:rPr>
          <w:rFonts w:asciiTheme="majorBidi" w:eastAsia="Times New Roman" w:hAnsiTheme="majorBidi" w:cstheme="majorBidi"/>
          <w:bCs/>
          <w:iCs/>
          <w:sz w:val="24"/>
          <w:szCs w:val="24"/>
        </w:rPr>
      </w:pPr>
      <w:r w:rsidRPr="00E83FA9">
        <w:rPr>
          <w:rFonts w:asciiTheme="majorBidi" w:eastAsia="Times New Roman" w:hAnsiTheme="majorBidi" w:cstheme="majorBidi"/>
          <w:bCs/>
          <w:iCs/>
          <w:sz w:val="24"/>
          <w:szCs w:val="24"/>
        </w:rPr>
        <w:t>«4» – за работу, в которой допущено 1 – 2 ошибки.</w:t>
      </w:r>
    </w:p>
    <w:p w:rsidR="00E83FA9" w:rsidRPr="00E83FA9" w:rsidRDefault="00E83FA9" w:rsidP="00E83FA9">
      <w:pPr>
        <w:widowControl w:val="0"/>
        <w:numPr>
          <w:ilvl w:val="0"/>
          <w:numId w:val="4"/>
        </w:numPr>
        <w:autoSpaceDE w:val="0"/>
        <w:autoSpaceDN w:val="0"/>
        <w:adjustRightInd w:val="0"/>
        <w:spacing w:after="0" w:line="240" w:lineRule="auto"/>
        <w:ind w:left="1134" w:right="-340" w:hanging="283"/>
        <w:contextualSpacing/>
        <w:jc w:val="both"/>
        <w:rPr>
          <w:rFonts w:asciiTheme="majorBidi" w:eastAsia="Times New Roman" w:hAnsiTheme="majorBidi" w:cstheme="majorBidi"/>
          <w:bCs/>
          <w:iCs/>
          <w:sz w:val="24"/>
          <w:szCs w:val="24"/>
        </w:rPr>
      </w:pPr>
      <w:r w:rsidRPr="00E83FA9">
        <w:rPr>
          <w:rFonts w:asciiTheme="majorBidi" w:eastAsia="Times New Roman" w:hAnsiTheme="majorBidi" w:cstheme="majorBidi"/>
          <w:bCs/>
          <w:iCs/>
          <w:sz w:val="24"/>
          <w:szCs w:val="24"/>
        </w:rPr>
        <w:t>«3» – за работу, в которой допущено 3 – 5 ошибок.</w:t>
      </w:r>
    </w:p>
    <w:p w:rsidR="00E83FA9" w:rsidRPr="00E83FA9" w:rsidRDefault="00E83FA9" w:rsidP="00E83FA9">
      <w:pPr>
        <w:widowControl w:val="0"/>
        <w:numPr>
          <w:ilvl w:val="0"/>
          <w:numId w:val="4"/>
        </w:numPr>
        <w:autoSpaceDE w:val="0"/>
        <w:autoSpaceDN w:val="0"/>
        <w:adjustRightInd w:val="0"/>
        <w:spacing w:after="0" w:line="240" w:lineRule="auto"/>
        <w:ind w:left="1134" w:right="-340" w:hanging="283"/>
        <w:contextualSpacing/>
        <w:jc w:val="both"/>
        <w:rPr>
          <w:rFonts w:asciiTheme="majorBidi" w:eastAsia="Times New Roman" w:hAnsiTheme="majorBidi" w:cstheme="majorBidi"/>
          <w:bCs/>
          <w:i/>
          <w:iCs/>
          <w:sz w:val="24"/>
          <w:szCs w:val="24"/>
        </w:rPr>
      </w:pPr>
      <w:r w:rsidRPr="00E83FA9">
        <w:rPr>
          <w:rFonts w:asciiTheme="majorBidi" w:eastAsia="Times New Roman" w:hAnsiTheme="majorBidi" w:cstheme="majorBidi"/>
          <w:bCs/>
          <w:iCs/>
          <w:sz w:val="24"/>
          <w:szCs w:val="24"/>
        </w:rPr>
        <w:t>«2» – за работу, в которой допущено более 5 ошибок.</w:t>
      </w:r>
    </w:p>
    <w:p w:rsidR="00E83FA9" w:rsidRPr="00E83FA9" w:rsidRDefault="00E83FA9" w:rsidP="00E83FA9">
      <w:pPr>
        <w:spacing w:after="0" w:line="240" w:lineRule="auto"/>
        <w:ind w:right="-340"/>
        <w:jc w:val="both"/>
        <w:rPr>
          <w:rFonts w:asciiTheme="majorBidi" w:eastAsia="Times New Roman" w:hAnsiTheme="majorBidi" w:cstheme="majorBidi"/>
          <w:b/>
          <w:bCs/>
          <w:i/>
          <w:iCs/>
          <w:sz w:val="24"/>
          <w:szCs w:val="24"/>
        </w:rPr>
      </w:pPr>
      <w:r w:rsidRPr="00E83FA9">
        <w:rPr>
          <w:rFonts w:asciiTheme="majorBidi" w:eastAsia="Times New Roman" w:hAnsiTheme="majorBidi" w:cstheme="majorBidi"/>
          <w:b/>
          <w:bCs/>
          <w:i/>
          <w:iCs/>
          <w:sz w:val="24"/>
          <w:szCs w:val="24"/>
        </w:rPr>
        <w:t xml:space="preserve">_________________________________________________________________________Примечание: </w:t>
      </w:r>
      <w:r w:rsidRPr="00E83FA9">
        <w:rPr>
          <w:rFonts w:asciiTheme="majorBidi" w:eastAsia="Times New Roman" w:hAnsiTheme="majorBidi" w:cstheme="majorBidi"/>
          <w:bCs/>
          <w:i/>
          <w:iCs/>
          <w:sz w:val="24"/>
          <w:szCs w:val="24"/>
        </w:rPr>
        <w:t xml:space="preserve">Повторная ошибка в одном и том же слове считается за одну ошибку, а ошибки, допущенные на одно и то же правило </w:t>
      </w:r>
      <w:proofErr w:type="gramStart"/>
      <w:r w:rsidRPr="00E83FA9">
        <w:rPr>
          <w:rFonts w:asciiTheme="majorBidi" w:eastAsia="Times New Roman" w:hAnsiTheme="majorBidi" w:cstheme="majorBidi"/>
          <w:bCs/>
          <w:i/>
          <w:iCs/>
          <w:sz w:val="24"/>
          <w:szCs w:val="24"/>
        </w:rPr>
        <w:t>в разных словах</w:t>
      </w:r>
      <w:proofErr w:type="gramEnd"/>
      <w:r w:rsidRPr="00E83FA9">
        <w:rPr>
          <w:rFonts w:asciiTheme="majorBidi" w:eastAsia="Times New Roman" w:hAnsiTheme="majorBidi" w:cstheme="majorBidi"/>
          <w:bCs/>
          <w:i/>
          <w:iCs/>
          <w:sz w:val="24"/>
          <w:szCs w:val="24"/>
        </w:rPr>
        <w:t xml:space="preserve"> считаются как две.</w:t>
      </w:r>
    </w:p>
    <w:p w:rsidR="00E83FA9" w:rsidRPr="00E83FA9" w:rsidRDefault="00E83FA9" w:rsidP="00E83FA9">
      <w:pPr>
        <w:spacing w:before="240" w:line="240" w:lineRule="auto"/>
        <w:ind w:right="-340" w:firstLine="567"/>
        <w:jc w:val="both"/>
        <w:rPr>
          <w:rFonts w:asciiTheme="majorBidi" w:eastAsia="Times New Roman" w:hAnsiTheme="majorBidi" w:cstheme="majorBidi"/>
          <w:bCs/>
          <w:iCs/>
          <w:sz w:val="24"/>
          <w:szCs w:val="24"/>
        </w:rPr>
      </w:pPr>
      <w:r w:rsidRPr="00E83FA9">
        <w:rPr>
          <w:rFonts w:asciiTheme="majorBidi" w:eastAsia="Times New Roman" w:hAnsiTheme="majorBidi" w:cstheme="majorBidi"/>
          <w:b/>
          <w:bCs/>
          <w:iCs/>
          <w:sz w:val="24"/>
          <w:szCs w:val="24"/>
        </w:rPr>
        <w:t>Грамматическое задание.</w:t>
      </w:r>
    </w:p>
    <w:p w:rsidR="00E83FA9" w:rsidRPr="00E83FA9" w:rsidRDefault="00E83FA9" w:rsidP="00E83FA9">
      <w:pPr>
        <w:widowControl w:val="0"/>
        <w:numPr>
          <w:ilvl w:val="0"/>
          <w:numId w:val="5"/>
        </w:numPr>
        <w:autoSpaceDE w:val="0"/>
        <w:autoSpaceDN w:val="0"/>
        <w:adjustRightInd w:val="0"/>
        <w:spacing w:before="240" w:after="0" w:line="240" w:lineRule="auto"/>
        <w:ind w:left="1134" w:right="-340" w:hanging="283"/>
        <w:contextualSpacing/>
        <w:jc w:val="both"/>
        <w:rPr>
          <w:rFonts w:asciiTheme="majorBidi" w:eastAsia="Times New Roman" w:hAnsiTheme="majorBidi" w:cstheme="majorBidi"/>
          <w:bCs/>
          <w:iCs/>
          <w:sz w:val="24"/>
          <w:szCs w:val="24"/>
        </w:rPr>
      </w:pPr>
      <w:r w:rsidRPr="00E83FA9">
        <w:rPr>
          <w:rFonts w:asciiTheme="majorBidi" w:eastAsia="Times New Roman" w:hAnsiTheme="majorBidi" w:cstheme="majorBidi"/>
          <w:bCs/>
          <w:iCs/>
          <w:sz w:val="24"/>
          <w:szCs w:val="24"/>
        </w:rPr>
        <w:t>«5» – без ошибок.</w:t>
      </w:r>
    </w:p>
    <w:p w:rsidR="00E83FA9" w:rsidRPr="00E83FA9" w:rsidRDefault="00E83FA9" w:rsidP="00E83FA9">
      <w:pPr>
        <w:widowControl w:val="0"/>
        <w:numPr>
          <w:ilvl w:val="0"/>
          <w:numId w:val="5"/>
        </w:numPr>
        <w:autoSpaceDE w:val="0"/>
        <w:autoSpaceDN w:val="0"/>
        <w:adjustRightInd w:val="0"/>
        <w:spacing w:before="240" w:after="0" w:line="240" w:lineRule="auto"/>
        <w:ind w:left="1134" w:right="-340" w:hanging="283"/>
        <w:contextualSpacing/>
        <w:jc w:val="both"/>
        <w:rPr>
          <w:rFonts w:asciiTheme="majorBidi" w:eastAsia="Times New Roman" w:hAnsiTheme="majorBidi" w:cstheme="majorBidi"/>
          <w:bCs/>
          <w:iCs/>
          <w:sz w:val="24"/>
          <w:szCs w:val="24"/>
        </w:rPr>
      </w:pPr>
      <w:r w:rsidRPr="00E83FA9">
        <w:rPr>
          <w:rFonts w:asciiTheme="majorBidi" w:eastAsia="Times New Roman" w:hAnsiTheme="majorBidi" w:cstheme="majorBidi"/>
          <w:bCs/>
          <w:iCs/>
          <w:sz w:val="24"/>
          <w:szCs w:val="24"/>
        </w:rPr>
        <w:t>«4» – правильно выполнено не менее З/4 заданий.</w:t>
      </w:r>
    </w:p>
    <w:p w:rsidR="00E83FA9" w:rsidRPr="00E83FA9" w:rsidRDefault="00E83FA9" w:rsidP="00E83FA9">
      <w:pPr>
        <w:widowControl w:val="0"/>
        <w:numPr>
          <w:ilvl w:val="0"/>
          <w:numId w:val="5"/>
        </w:numPr>
        <w:autoSpaceDE w:val="0"/>
        <w:autoSpaceDN w:val="0"/>
        <w:adjustRightInd w:val="0"/>
        <w:spacing w:before="240" w:after="0" w:line="240" w:lineRule="auto"/>
        <w:ind w:left="1134" w:right="-340" w:hanging="283"/>
        <w:contextualSpacing/>
        <w:jc w:val="both"/>
        <w:rPr>
          <w:rFonts w:asciiTheme="majorBidi" w:eastAsia="Times New Roman" w:hAnsiTheme="majorBidi" w:cstheme="majorBidi"/>
          <w:bCs/>
          <w:iCs/>
          <w:sz w:val="24"/>
          <w:szCs w:val="24"/>
        </w:rPr>
      </w:pPr>
      <w:r w:rsidRPr="00E83FA9">
        <w:rPr>
          <w:rFonts w:asciiTheme="majorBidi" w:eastAsia="Times New Roman" w:hAnsiTheme="majorBidi" w:cstheme="majorBidi"/>
          <w:bCs/>
          <w:iCs/>
          <w:sz w:val="24"/>
          <w:szCs w:val="24"/>
        </w:rPr>
        <w:t>«3» – правильно выполнено не менее 1/2 заданий.</w:t>
      </w:r>
    </w:p>
    <w:p w:rsidR="00E83FA9" w:rsidRPr="00E83FA9" w:rsidRDefault="00E83FA9" w:rsidP="00E83FA9">
      <w:pPr>
        <w:widowControl w:val="0"/>
        <w:numPr>
          <w:ilvl w:val="0"/>
          <w:numId w:val="5"/>
        </w:numPr>
        <w:autoSpaceDE w:val="0"/>
        <w:autoSpaceDN w:val="0"/>
        <w:adjustRightInd w:val="0"/>
        <w:spacing w:before="240" w:after="0" w:line="240" w:lineRule="auto"/>
        <w:ind w:left="1134" w:right="-340" w:hanging="283"/>
        <w:contextualSpacing/>
        <w:jc w:val="both"/>
        <w:rPr>
          <w:rFonts w:asciiTheme="majorBidi" w:eastAsia="Times New Roman" w:hAnsiTheme="majorBidi" w:cstheme="majorBidi"/>
          <w:b/>
          <w:bCs/>
          <w:i/>
          <w:iCs/>
          <w:sz w:val="24"/>
          <w:szCs w:val="24"/>
        </w:rPr>
      </w:pPr>
      <w:r w:rsidRPr="00E83FA9">
        <w:rPr>
          <w:rFonts w:asciiTheme="majorBidi" w:eastAsia="Times New Roman" w:hAnsiTheme="majorBidi" w:cstheme="majorBidi"/>
          <w:bCs/>
          <w:iCs/>
          <w:sz w:val="24"/>
          <w:szCs w:val="24"/>
        </w:rPr>
        <w:t>«2» – правильно выполнено менее 1/2 заданий.</w:t>
      </w:r>
    </w:p>
    <w:p w:rsidR="00E83FA9" w:rsidRPr="00E83FA9" w:rsidRDefault="00E83FA9" w:rsidP="00E83FA9">
      <w:pPr>
        <w:tabs>
          <w:tab w:val="center" w:pos="4680"/>
          <w:tab w:val="right" w:pos="9360"/>
        </w:tabs>
        <w:autoSpaceDE w:val="0"/>
        <w:autoSpaceDN w:val="0"/>
        <w:adjustRightInd w:val="0"/>
        <w:spacing w:line="252" w:lineRule="auto"/>
        <w:rPr>
          <w:rFonts w:asciiTheme="majorBidi" w:hAnsiTheme="majorBidi" w:cstheme="majorBidi"/>
          <w:b/>
          <w:sz w:val="24"/>
          <w:szCs w:val="24"/>
        </w:rPr>
      </w:pPr>
    </w:p>
    <w:p w:rsidR="00E83FA9" w:rsidRPr="00E83FA9" w:rsidRDefault="00E83FA9" w:rsidP="00E83FA9">
      <w:pPr>
        <w:spacing w:before="240" w:line="240" w:lineRule="auto"/>
        <w:ind w:right="-340" w:firstLine="567"/>
        <w:rPr>
          <w:rFonts w:asciiTheme="majorBidi" w:eastAsia="Times New Roman" w:hAnsiTheme="majorBidi" w:cstheme="majorBidi"/>
          <w:bCs/>
          <w:iCs/>
          <w:sz w:val="24"/>
          <w:szCs w:val="24"/>
        </w:rPr>
      </w:pPr>
      <w:r w:rsidRPr="00E83FA9">
        <w:rPr>
          <w:rFonts w:asciiTheme="majorBidi" w:eastAsia="Times New Roman" w:hAnsiTheme="majorBidi" w:cstheme="majorBidi"/>
          <w:b/>
          <w:bCs/>
          <w:iCs/>
          <w:sz w:val="24"/>
          <w:szCs w:val="24"/>
        </w:rPr>
        <w:t>Оценка тестов.</w:t>
      </w:r>
    </w:p>
    <w:p w:rsidR="00E83FA9" w:rsidRPr="00E83FA9" w:rsidRDefault="00E83FA9" w:rsidP="00E83FA9">
      <w:pPr>
        <w:spacing w:before="240" w:line="240" w:lineRule="auto"/>
        <w:ind w:firstLine="567"/>
        <w:jc w:val="both"/>
        <w:rPr>
          <w:rFonts w:asciiTheme="majorBidi" w:eastAsia="Times New Roman" w:hAnsiTheme="majorBidi" w:cstheme="majorBidi"/>
          <w:bCs/>
          <w:iCs/>
          <w:sz w:val="24"/>
          <w:szCs w:val="24"/>
        </w:rPr>
      </w:pPr>
      <w:r w:rsidRPr="00E83FA9">
        <w:rPr>
          <w:rFonts w:asciiTheme="majorBidi" w:eastAsia="Times New Roman" w:hAnsiTheme="majorBidi" w:cstheme="majorBidi"/>
          <w:bCs/>
          <w:iCs/>
          <w:sz w:val="24"/>
          <w:szCs w:val="24"/>
        </w:rPr>
        <w:t xml:space="preserve">Тестовая форма проверки позволяет существенно увеличить объем контролируемого материала по сравнению с традиционной контрольной работой (диктантом с грамматическим заданием) и тем самым создает предпосылки для повышения информативности и объективности результатов. Тест включает задания средней трудности. </w:t>
      </w:r>
    </w:p>
    <w:p w:rsidR="00E83FA9" w:rsidRPr="00E83FA9" w:rsidRDefault="00E83FA9" w:rsidP="00E83FA9">
      <w:pPr>
        <w:spacing w:before="240" w:line="240" w:lineRule="auto"/>
        <w:ind w:firstLine="567"/>
        <w:jc w:val="both"/>
        <w:rPr>
          <w:rFonts w:asciiTheme="majorBidi" w:eastAsia="Times New Roman" w:hAnsiTheme="majorBidi" w:cstheme="majorBidi"/>
          <w:bCs/>
          <w:iCs/>
          <w:sz w:val="24"/>
          <w:szCs w:val="24"/>
        </w:rPr>
      </w:pPr>
      <w:r w:rsidRPr="00E83FA9">
        <w:rPr>
          <w:rFonts w:asciiTheme="majorBidi" w:eastAsia="Times New Roman" w:hAnsiTheme="majorBidi" w:cstheme="majorBidi"/>
          <w:bCs/>
          <w:iCs/>
          <w:sz w:val="24"/>
          <w:szCs w:val="24"/>
        </w:rPr>
        <w:t xml:space="preserve">Проверка может проводиться как по всему тесту, так и отдельно по разделам. Выполненная работа оценивается отметками "зачет" или "незачет". Считается, что ученик обнаружил достаточную базовую подготовку ("зачет"), если он дал не менее 75% правильных ответов. </w:t>
      </w:r>
    </w:p>
    <w:p w:rsidR="00E83FA9" w:rsidRPr="00E83FA9" w:rsidRDefault="00E83FA9" w:rsidP="00E83FA9">
      <w:pPr>
        <w:spacing w:before="240" w:line="240" w:lineRule="auto"/>
        <w:ind w:right="-340" w:firstLine="567"/>
        <w:jc w:val="both"/>
        <w:rPr>
          <w:rFonts w:asciiTheme="majorBidi" w:eastAsia="Times New Roman" w:hAnsiTheme="majorBidi" w:cstheme="majorBidi"/>
          <w:bCs/>
          <w:iCs/>
          <w:sz w:val="24"/>
          <w:szCs w:val="24"/>
        </w:rPr>
      </w:pPr>
      <w:r w:rsidRPr="00E83FA9">
        <w:rPr>
          <w:rFonts w:asciiTheme="majorBidi" w:eastAsia="Times New Roman" w:hAnsiTheme="majorBidi" w:cstheme="majorBidi"/>
          <w:b/>
          <w:bCs/>
          <w:iCs/>
          <w:sz w:val="24"/>
          <w:szCs w:val="24"/>
        </w:rPr>
        <w:t>Один из вариантов оценивания:</w:t>
      </w:r>
    </w:p>
    <w:p w:rsidR="00E83FA9" w:rsidRPr="00E83FA9" w:rsidRDefault="00E83FA9" w:rsidP="00E83FA9">
      <w:pPr>
        <w:widowControl w:val="0"/>
        <w:numPr>
          <w:ilvl w:val="0"/>
          <w:numId w:val="6"/>
        </w:numPr>
        <w:autoSpaceDE w:val="0"/>
        <w:autoSpaceDN w:val="0"/>
        <w:adjustRightInd w:val="0"/>
        <w:spacing w:before="240" w:after="0" w:line="240" w:lineRule="auto"/>
        <w:ind w:left="1134" w:right="-340" w:hanging="283"/>
        <w:contextualSpacing/>
        <w:jc w:val="both"/>
        <w:rPr>
          <w:rFonts w:asciiTheme="majorBidi" w:eastAsia="Times New Roman" w:hAnsiTheme="majorBidi" w:cstheme="majorBidi"/>
          <w:bCs/>
          <w:iCs/>
          <w:sz w:val="24"/>
          <w:szCs w:val="24"/>
        </w:rPr>
      </w:pPr>
      <w:r w:rsidRPr="00E83FA9">
        <w:rPr>
          <w:rFonts w:asciiTheme="majorBidi" w:eastAsia="Times New Roman" w:hAnsiTheme="majorBidi" w:cstheme="majorBidi"/>
          <w:bCs/>
          <w:iCs/>
          <w:sz w:val="24"/>
          <w:szCs w:val="24"/>
        </w:rPr>
        <w:t>"высокий" - все предложенные задания выполнены правильно;</w:t>
      </w:r>
    </w:p>
    <w:p w:rsidR="00E83FA9" w:rsidRPr="00E83FA9" w:rsidRDefault="00E83FA9" w:rsidP="00E83FA9">
      <w:pPr>
        <w:widowControl w:val="0"/>
        <w:numPr>
          <w:ilvl w:val="0"/>
          <w:numId w:val="6"/>
        </w:numPr>
        <w:autoSpaceDE w:val="0"/>
        <w:autoSpaceDN w:val="0"/>
        <w:adjustRightInd w:val="0"/>
        <w:spacing w:before="240" w:after="0" w:line="240" w:lineRule="auto"/>
        <w:ind w:left="1134" w:right="-340" w:hanging="283"/>
        <w:contextualSpacing/>
        <w:jc w:val="both"/>
        <w:rPr>
          <w:rFonts w:asciiTheme="majorBidi" w:eastAsia="Times New Roman" w:hAnsiTheme="majorBidi" w:cstheme="majorBidi"/>
          <w:bCs/>
          <w:iCs/>
          <w:sz w:val="24"/>
          <w:szCs w:val="24"/>
        </w:rPr>
      </w:pPr>
      <w:r w:rsidRPr="00E83FA9">
        <w:rPr>
          <w:rFonts w:asciiTheme="majorBidi" w:eastAsia="Times New Roman" w:hAnsiTheme="majorBidi" w:cstheme="majorBidi"/>
          <w:bCs/>
          <w:iCs/>
          <w:sz w:val="24"/>
          <w:szCs w:val="24"/>
        </w:rPr>
        <w:t>"средний" - все задания с незначительными погрешностями;</w:t>
      </w:r>
    </w:p>
    <w:p w:rsidR="00E83FA9" w:rsidRPr="00E83FA9" w:rsidRDefault="00E83FA9" w:rsidP="00E83FA9">
      <w:pPr>
        <w:widowControl w:val="0"/>
        <w:numPr>
          <w:ilvl w:val="0"/>
          <w:numId w:val="6"/>
        </w:numPr>
        <w:autoSpaceDE w:val="0"/>
        <w:autoSpaceDN w:val="0"/>
        <w:adjustRightInd w:val="0"/>
        <w:spacing w:before="240" w:after="0" w:line="240" w:lineRule="auto"/>
        <w:ind w:left="1134" w:right="-340" w:hanging="283"/>
        <w:contextualSpacing/>
        <w:jc w:val="both"/>
        <w:rPr>
          <w:rFonts w:asciiTheme="majorBidi" w:eastAsia="Times New Roman" w:hAnsiTheme="majorBidi" w:cstheme="majorBidi"/>
          <w:bCs/>
          <w:iCs/>
          <w:sz w:val="24"/>
          <w:szCs w:val="24"/>
        </w:rPr>
      </w:pPr>
      <w:r w:rsidRPr="00E83FA9">
        <w:rPr>
          <w:rFonts w:asciiTheme="majorBidi" w:eastAsia="Times New Roman" w:hAnsiTheme="majorBidi" w:cstheme="majorBidi"/>
          <w:bCs/>
          <w:iCs/>
          <w:sz w:val="24"/>
          <w:szCs w:val="24"/>
        </w:rPr>
        <w:t>"низкий" - выполнены отдельные задания.</w:t>
      </w:r>
    </w:p>
    <w:p w:rsidR="00E83FA9" w:rsidRPr="00E83FA9" w:rsidRDefault="00E83FA9" w:rsidP="00E83FA9">
      <w:pPr>
        <w:spacing w:after="0" w:line="240" w:lineRule="auto"/>
        <w:jc w:val="both"/>
        <w:rPr>
          <w:rFonts w:asciiTheme="majorBidi" w:eastAsia="Times New Roman" w:hAnsiTheme="majorBidi" w:cstheme="majorBidi"/>
          <w:b/>
          <w:bCs/>
          <w:i/>
          <w:iCs/>
          <w:sz w:val="24"/>
          <w:szCs w:val="24"/>
        </w:rPr>
      </w:pPr>
      <w:r w:rsidRPr="00E83FA9">
        <w:rPr>
          <w:rFonts w:asciiTheme="majorBidi" w:eastAsia="Times New Roman" w:hAnsiTheme="majorBidi" w:cstheme="majorBidi"/>
          <w:b/>
          <w:bCs/>
          <w:i/>
          <w:iCs/>
          <w:sz w:val="24"/>
          <w:szCs w:val="24"/>
        </w:rPr>
        <w:t>_______________________________________________________________</w:t>
      </w:r>
    </w:p>
    <w:p w:rsidR="00E83FA9" w:rsidRPr="00E83FA9" w:rsidRDefault="00E83FA9" w:rsidP="00E83FA9">
      <w:pPr>
        <w:spacing w:after="0" w:line="240" w:lineRule="auto"/>
        <w:jc w:val="both"/>
        <w:rPr>
          <w:rFonts w:asciiTheme="majorBidi" w:eastAsia="Times New Roman" w:hAnsiTheme="majorBidi" w:cstheme="majorBidi"/>
          <w:bCs/>
          <w:i/>
          <w:iCs/>
          <w:sz w:val="24"/>
          <w:szCs w:val="24"/>
        </w:rPr>
      </w:pPr>
      <w:r w:rsidRPr="00E83FA9">
        <w:rPr>
          <w:rFonts w:asciiTheme="majorBidi" w:eastAsia="Times New Roman" w:hAnsiTheme="majorBidi" w:cstheme="majorBidi"/>
          <w:b/>
          <w:bCs/>
          <w:i/>
          <w:iCs/>
          <w:sz w:val="24"/>
          <w:szCs w:val="24"/>
        </w:rPr>
        <w:t xml:space="preserve">Примечание: </w:t>
      </w:r>
      <w:r w:rsidRPr="00E83FA9">
        <w:rPr>
          <w:rFonts w:asciiTheme="majorBidi" w:eastAsia="Times New Roman" w:hAnsiTheme="majorBidi" w:cstheme="majorBidi"/>
          <w:bCs/>
          <w:i/>
          <w:iCs/>
          <w:sz w:val="24"/>
          <w:szCs w:val="24"/>
        </w:rPr>
        <w:t>Учащихся следует подготовить заранее к выполнению работы. Для этого надо выделить 10-15 минут в конце одного из предшествующих уроков. Рекомендуется записать на доске 1-2 задания, аналогичные включенным в тест и выполнить их вместе с учащимися.</w:t>
      </w:r>
    </w:p>
    <w:p w:rsidR="00E83FA9" w:rsidRPr="00E83FA9" w:rsidRDefault="00E83FA9" w:rsidP="00E83FA9">
      <w:pPr>
        <w:spacing w:after="0" w:line="240" w:lineRule="auto"/>
        <w:ind w:right="-340"/>
        <w:jc w:val="both"/>
        <w:rPr>
          <w:rFonts w:asciiTheme="majorBidi" w:eastAsia="Times New Roman" w:hAnsiTheme="majorBidi" w:cstheme="majorBidi"/>
          <w:bCs/>
          <w:i/>
          <w:iCs/>
          <w:sz w:val="24"/>
          <w:szCs w:val="24"/>
        </w:rPr>
      </w:pPr>
    </w:p>
    <w:tbl>
      <w:tblPr>
        <w:tblStyle w:val="1"/>
        <w:tblpPr w:leftFromText="180" w:rightFromText="180" w:vertAnchor="text" w:horzAnchor="margin" w:tblpY="59"/>
        <w:tblW w:w="10015" w:type="dxa"/>
        <w:tblLook w:val="0000" w:firstRow="0" w:lastRow="0" w:firstColumn="0" w:lastColumn="0" w:noHBand="0" w:noVBand="0"/>
      </w:tblPr>
      <w:tblGrid>
        <w:gridCol w:w="3085"/>
        <w:gridCol w:w="2399"/>
        <w:gridCol w:w="2308"/>
        <w:gridCol w:w="2223"/>
      </w:tblGrid>
      <w:tr w:rsidR="00E83FA9" w:rsidRPr="00E83FA9" w:rsidTr="00687391">
        <w:tc>
          <w:tcPr>
            <w:tcW w:w="3085" w:type="dxa"/>
          </w:tcPr>
          <w:p w:rsidR="00E83FA9" w:rsidRPr="00E83FA9" w:rsidRDefault="00E83FA9" w:rsidP="00687391">
            <w:pPr>
              <w:jc w:val="center"/>
              <w:rPr>
                <w:rFonts w:asciiTheme="majorBidi" w:hAnsiTheme="majorBidi" w:cstheme="majorBidi"/>
                <w:b/>
                <w:bCs/>
                <w:iCs/>
                <w:sz w:val="24"/>
                <w:szCs w:val="24"/>
              </w:rPr>
            </w:pPr>
            <w:r w:rsidRPr="00E83FA9">
              <w:rPr>
                <w:rFonts w:asciiTheme="majorBidi" w:hAnsiTheme="majorBidi" w:cstheme="majorBidi"/>
                <w:b/>
                <w:bCs/>
                <w:iCs/>
                <w:sz w:val="24"/>
                <w:szCs w:val="24"/>
              </w:rPr>
              <w:t>Базовый уровень 0 - 60%</w:t>
            </w:r>
          </w:p>
        </w:tc>
        <w:tc>
          <w:tcPr>
            <w:tcW w:w="2399" w:type="dxa"/>
          </w:tcPr>
          <w:p w:rsidR="00E83FA9" w:rsidRPr="00E83FA9" w:rsidRDefault="00E83FA9" w:rsidP="00687391">
            <w:pPr>
              <w:jc w:val="center"/>
              <w:rPr>
                <w:rFonts w:asciiTheme="majorBidi" w:hAnsiTheme="majorBidi" w:cstheme="majorBidi"/>
                <w:b/>
                <w:bCs/>
                <w:iCs/>
                <w:sz w:val="24"/>
                <w:szCs w:val="24"/>
              </w:rPr>
            </w:pPr>
            <w:r w:rsidRPr="00E83FA9">
              <w:rPr>
                <w:rFonts w:asciiTheme="majorBidi" w:hAnsiTheme="majorBidi" w:cstheme="majorBidi"/>
                <w:b/>
                <w:bCs/>
                <w:iCs/>
                <w:sz w:val="24"/>
                <w:szCs w:val="24"/>
              </w:rPr>
              <w:t>60 - 77%</w:t>
            </w:r>
          </w:p>
        </w:tc>
        <w:tc>
          <w:tcPr>
            <w:tcW w:w="2308" w:type="dxa"/>
          </w:tcPr>
          <w:p w:rsidR="00E83FA9" w:rsidRPr="00E83FA9" w:rsidRDefault="00E83FA9" w:rsidP="00687391">
            <w:pPr>
              <w:ind w:firstLine="567"/>
              <w:jc w:val="center"/>
              <w:rPr>
                <w:rFonts w:asciiTheme="majorBidi" w:hAnsiTheme="majorBidi" w:cstheme="majorBidi"/>
                <w:b/>
                <w:bCs/>
                <w:iCs/>
                <w:sz w:val="24"/>
                <w:szCs w:val="24"/>
              </w:rPr>
            </w:pPr>
            <w:r w:rsidRPr="00E83FA9">
              <w:rPr>
                <w:rFonts w:asciiTheme="majorBidi" w:hAnsiTheme="majorBidi" w:cstheme="majorBidi"/>
                <w:b/>
                <w:bCs/>
                <w:iCs/>
                <w:sz w:val="24"/>
                <w:szCs w:val="24"/>
              </w:rPr>
              <w:t>77 - 90%</w:t>
            </w:r>
          </w:p>
        </w:tc>
        <w:tc>
          <w:tcPr>
            <w:tcW w:w="2223" w:type="dxa"/>
          </w:tcPr>
          <w:p w:rsidR="00E83FA9" w:rsidRPr="00E83FA9" w:rsidRDefault="00E83FA9" w:rsidP="00687391">
            <w:pPr>
              <w:ind w:firstLine="567"/>
              <w:jc w:val="center"/>
              <w:rPr>
                <w:rFonts w:asciiTheme="majorBidi" w:hAnsiTheme="majorBidi" w:cstheme="majorBidi"/>
                <w:b/>
                <w:bCs/>
                <w:iCs/>
                <w:sz w:val="24"/>
                <w:szCs w:val="24"/>
              </w:rPr>
            </w:pPr>
            <w:r w:rsidRPr="00E83FA9">
              <w:rPr>
                <w:rFonts w:asciiTheme="majorBidi" w:hAnsiTheme="majorBidi" w:cstheme="majorBidi"/>
                <w:b/>
                <w:bCs/>
                <w:iCs/>
                <w:sz w:val="24"/>
                <w:szCs w:val="24"/>
              </w:rPr>
              <w:t>90 - 100%</w:t>
            </w:r>
          </w:p>
        </w:tc>
      </w:tr>
      <w:tr w:rsidR="00E83FA9" w:rsidRPr="00E83FA9" w:rsidTr="00687391">
        <w:tc>
          <w:tcPr>
            <w:tcW w:w="3085" w:type="dxa"/>
          </w:tcPr>
          <w:p w:rsidR="00E83FA9" w:rsidRPr="00E83FA9" w:rsidRDefault="00E83FA9" w:rsidP="00687391">
            <w:pPr>
              <w:jc w:val="center"/>
              <w:rPr>
                <w:rFonts w:asciiTheme="majorBidi" w:hAnsiTheme="majorBidi" w:cstheme="majorBidi"/>
                <w:b/>
                <w:bCs/>
                <w:iCs/>
                <w:sz w:val="24"/>
                <w:szCs w:val="24"/>
              </w:rPr>
            </w:pPr>
            <w:r w:rsidRPr="00E83FA9">
              <w:rPr>
                <w:rFonts w:asciiTheme="majorBidi" w:hAnsiTheme="majorBidi" w:cstheme="majorBidi"/>
                <w:b/>
                <w:bCs/>
                <w:iCs/>
                <w:sz w:val="24"/>
                <w:szCs w:val="24"/>
              </w:rPr>
              <w:t>менее 17 баллов</w:t>
            </w:r>
          </w:p>
        </w:tc>
        <w:tc>
          <w:tcPr>
            <w:tcW w:w="2399" w:type="dxa"/>
          </w:tcPr>
          <w:p w:rsidR="00E83FA9" w:rsidRPr="00E83FA9" w:rsidRDefault="00E83FA9" w:rsidP="00687391">
            <w:pPr>
              <w:ind w:firstLine="567"/>
              <w:jc w:val="center"/>
              <w:rPr>
                <w:rFonts w:asciiTheme="majorBidi" w:hAnsiTheme="majorBidi" w:cstheme="majorBidi"/>
                <w:b/>
                <w:bCs/>
                <w:iCs/>
                <w:sz w:val="24"/>
                <w:szCs w:val="24"/>
              </w:rPr>
            </w:pPr>
            <w:r w:rsidRPr="00E83FA9">
              <w:rPr>
                <w:rFonts w:asciiTheme="majorBidi" w:hAnsiTheme="majorBidi" w:cstheme="majorBidi"/>
                <w:b/>
                <w:bCs/>
                <w:iCs/>
                <w:sz w:val="24"/>
                <w:szCs w:val="24"/>
              </w:rPr>
              <w:t>18 - 22 балла</w:t>
            </w:r>
          </w:p>
        </w:tc>
        <w:tc>
          <w:tcPr>
            <w:tcW w:w="2308" w:type="dxa"/>
          </w:tcPr>
          <w:p w:rsidR="00E83FA9" w:rsidRPr="00E83FA9" w:rsidRDefault="00E83FA9" w:rsidP="00687391">
            <w:pPr>
              <w:ind w:firstLine="567"/>
              <w:jc w:val="center"/>
              <w:rPr>
                <w:rFonts w:asciiTheme="majorBidi" w:hAnsiTheme="majorBidi" w:cstheme="majorBidi"/>
                <w:b/>
                <w:bCs/>
                <w:iCs/>
                <w:sz w:val="24"/>
                <w:szCs w:val="24"/>
              </w:rPr>
            </w:pPr>
            <w:r w:rsidRPr="00E83FA9">
              <w:rPr>
                <w:rFonts w:asciiTheme="majorBidi" w:hAnsiTheme="majorBidi" w:cstheme="majorBidi"/>
                <w:b/>
                <w:bCs/>
                <w:iCs/>
                <w:sz w:val="24"/>
                <w:szCs w:val="24"/>
              </w:rPr>
              <w:t>23 -26 баллов</w:t>
            </w:r>
          </w:p>
        </w:tc>
        <w:tc>
          <w:tcPr>
            <w:tcW w:w="2223" w:type="dxa"/>
          </w:tcPr>
          <w:p w:rsidR="00E83FA9" w:rsidRPr="00E83FA9" w:rsidRDefault="00E83FA9" w:rsidP="00687391">
            <w:pPr>
              <w:ind w:firstLine="567"/>
              <w:jc w:val="center"/>
              <w:rPr>
                <w:rFonts w:asciiTheme="majorBidi" w:hAnsiTheme="majorBidi" w:cstheme="majorBidi"/>
                <w:b/>
                <w:bCs/>
                <w:iCs/>
                <w:sz w:val="24"/>
                <w:szCs w:val="24"/>
              </w:rPr>
            </w:pPr>
            <w:r w:rsidRPr="00E83FA9">
              <w:rPr>
                <w:rFonts w:asciiTheme="majorBidi" w:hAnsiTheme="majorBidi" w:cstheme="majorBidi"/>
                <w:b/>
                <w:bCs/>
                <w:iCs/>
                <w:sz w:val="24"/>
                <w:szCs w:val="24"/>
              </w:rPr>
              <w:t>27-30 баллов</w:t>
            </w:r>
          </w:p>
        </w:tc>
      </w:tr>
      <w:tr w:rsidR="00E83FA9" w:rsidRPr="00E83FA9" w:rsidTr="00687391">
        <w:tc>
          <w:tcPr>
            <w:tcW w:w="3085" w:type="dxa"/>
          </w:tcPr>
          <w:p w:rsidR="00E83FA9" w:rsidRPr="00E83FA9" w:rsidRDefault="00E83FA9" w:rsidP="00687391">
            <w:pPr>
              <w:ind w:firstLine="567"/>
              <w:jc w:val="center"/>
              <w:rPr>
                <w:rFonts w:asciiTheme="majorBidi" w:hAnsiTheme="majorBidi" w:cstheme="majorBidi"/>
                <w:b/>
                <w:bCs/>
                <w:iCs/>
                <w:sz w:val="24"/>
                <w:szCs w:val="24"/>
              </w:rPr>
            </w:pPr>
            <w:r w:rsidRPr="00E83FA9">
              <w:rPr>
                <w:rFonts w:asciiTheme="majorBidi" w:hAnsiTheme="majorBidi" w:cstheme="majorBidi"/>
                <w:b/>
                <w:bCs/>
                <w:iCs/>
                <w:sz w:val="24"/>
                <w:szCs w:val="24"/>
              </w:rPr>
              <w:t>"2"</w:t>
            </w:r>
          </w:p>
        </w:tc>
        <w:tc>
          <w:tcPr>
            <w:tcW w:w="2399" w:type="dxa"/>
          </w:tcPr>
          <w:p w:rsidR="00E83FA9" w:rsidRPr="00E83FA9" w:rsidRDefault="00E83FA9" w:rsidP="00687391">
            <w:pPr>
              <w:ind w:firstLine="567"/>
              <w:jc w:val="center"/>
              <w:rPr>
                <w:rFonts w:asciiTheme="majorBidi" w:hAnsiTheme="majorBidi" w:cstheme="majorBidi"/>
                <w:b/>
                <w:bCs/>
                <w:iCs/>
                <w:sz w:val="24"/>
                <w:szCs w:val="24"/>
              </w:rPr>
            </w:pPr>
            <w:r w:rsidRPr="00E83FA9">
              <w:rPr>
                <w:rFonts w:asciiTheme="majorBidi" w:hAnsiTheme="majorBidi" w:cstheme="majorBidi"/>
                <w:b/>
                <w:bCs/>
                <w:iCs/>
                <w:sz w:val="24"/>
                <w:szCs w:val="24"/>
              </w:rPr>
              <w:t>"3"</w:t>
            </w:r>
          </w:p>
        </w:tc>
        <w:tc>
          <w:tcPr>
            <w:tcW w:w="2308" w:type="dxa"/>
          </w:tcPr>
          <w:p w:rsidR="00E83FA9" w:rsidRPr="00E83FA9" w:rsidRDefault="00E83FA9" w:rsidP="00687391">
            <w:pPr>
              <w:ind w:firstLine="567"/>
              <w:jc w:val="center"/>
              <w:rPr>
                <w:rFonts w:asciiTheme="majorBidi" w:hAnsiTheme="majorBidi" w:cstheme="majorBidi"/>
                <w:b/>
                <w:bCs/>
                <w:iCs/>
                <w:sz w:val="24"/>
                <w:szCs w:val="24"/>
              </w:rPr>
            </w:pPr>
            <w:r w:rsidRPr="00E83FA9">
              <w:rPr>
                <w:rFonts w:asciiTheme="majorBidi" w:hAnsiTheme="majorBidi" w:cstheme="majorBidi"/>
                <w:b/>
                <w:bCs/>
                <w:iCs/>
                <w:sz w:val="24"/>
                <w:szCs w:val="24"/>
              </w:rPr>
              <w:t>"4"</w:t>
            </w:r>
          </w:p>
        </w:tc>
        <w:tc>
          <w:tcPr>
            <w:tcW w:w="2223" w:type="dxa"/>
          </w:tcPr>
          <w:p w:rsidR="00E83FA9" w:rsidRPr="00E83FA9" w:rsidRDefault="00E83FA9" w:rsidP="00687391">
            <w:pPr>
              <w:ind w:firstLine="567"/>
              <w:jc w:val="center"/>
              <w:rPr>
                <w:rFonts w:asciiTheme="majorBidi" w:hAnsiTheme="majorBidi" w:cstheme="majorBidi"/>
                <w:b/>
                <w:bCs/>
                <w:iCs/>
                <w:sz w:val="24"/>
                <w:szCs w:val="24"/>
              </w:rPr>
            </w:pPr>
            <w:r w:rsidRPr="00E83FA9">
              <w:rPr>
                <w:rFonts w:asciiTheme="majorBidi" w:hAnsiTheme="majorBidi" w:cstheme="majorBidi"/>
                <w:b/>
                <w:bCs/>
                <w:iCs/>
                <w:sz w:val="24"/>
                <w:szCs w:val="24"/>
              </w:rPr>
              <w:t>"5"</w:t>
            </w:r>
          </w:p>
        </w:tc>
      </w:tr>
    </w:tbl>
    <w:p w:rsidR="00E83FA9" w:rsidRPr="00E83FA9" w:rsidRDefault="00E83FA9" w:rsidP="00E83FA9">
      <w:pPr>
        <w:rPr>
          <w:rFonts w:asciiTheme="majorBidi" w:hAnsiTheme="majorBidi" w:cstheme="majorBidi"/>
          <w:b/>
          <w:sz w:val="24"/>
          <w:szCs w:val="24"/>
        </w:rPr>
      </w:pPr>
    </w:p>
    <w:p w:rsidR="00E83FA9" w:rsidRDefault="00E83FA9"/>
    <w:sectPr w:rsidR="00E83FA9" w:rsidSect="00D2664F">
      <w:pgSz w:w="11906" w:h="16838"/>
      <w:pgMar w:top="1134" w:right="850"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Italic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E757C4"/>
    <w:multiLevelType w:val="hybridMultilevel"/>
    <w:tmpl w:val="C5F4CD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4E52A8F"/>
    <w:multiLevelType w:val="hybridMultilevel"/>
    <w:tmpl w:val="D3AE60C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569E2211"/>
    <w:multiLevelType w:val="hybridMultilevel"/>
    <w:tmpl w:val="1CAEC7D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5E15053E"/>
    <w:multiLevelType w:val="hybridMultilevel"/>
    <w:tmpl w:val="9CA6175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607A757C"/>
    <w:multiLevelType w:val="hybridMultilevel"/>
    <w:tmpl w:val="DF4E36D6"/>
    <w:lvl w:ilvl="0" w:tplc="DC52EAF8">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2696F42"/>
    <w:multiLevelType w:val="multilevel"/>
    <w:tmpl w:val="29D64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FA9"/>
    <w:rsid w:val="003C4D02"/>
    <w:rsid w:val="005F485F"/>
    <w:rsid w:val="00B048A9"/>
    <w:rsid w:val="00D2664F"/>
    <w:rsid w:val="00E83FA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30313"/>
  <w15:chartTrackingRefBased/>
  <w15:docId w15:val="{6B3243E7-0B97-4D4A-983F-AD2399507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3FA9"/>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3FA9"/>
    <w:pPr>
      <w:spacing w:after="0" w:line="240" w:lineRule="auto"/>
    </w:pPr>
    <w:rPr>
      <w:rFonts w:eastAsiaTheme="minorEastAsia"/>
      <w:lang w:eastAsia="ru-RU"/>
    </w:rPr>
  </w:style>
  <w:style w:type="character" w:styleId="a4">
    <w:name w:val="Emphasis"/>
    <w:basedOn w:val="a0"/>
    <w:qFormat/>
    <w:rsid w:val="00E83FA9"/>
    <w:rPr>
      <w:i/>
      <w:iCs/>
    </w:rPr>
  </w:style>
  <w:style w:type="table" w:customStyle="1" w:styleId="1">
    <w:name w:val="Сетка таблицы1"/>
    <w:basedOn w:val="a1"/>
    <w:next w:val="a5"/>
    <w:rsid w:val="00E83FA9"/>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5">
    <w:name w:val="Table Grid"/>
    <w:basedOn w:val="a1"/>
    <w:uiPriority w:val="39"/>
    <w:rsid w:val="00E83F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E83F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graphStyle">
    <w:name w:val="Paragraph Style"/>
    <w:rsid w:val="00E83FA9"/>
    <w:pPr>
      <w:autoSpaceDE w:val="0"/>
      <w:autoSpaceDN w:val="0"/>
      <w:adjustRightInd w:val="0"/>
      <w:spacing w:after="0" w:line="240" w:lineRule="auto"/>
    </w:pPr>
    <w:rPr>
      <w:rFonts w:ascii="Arial" w:hAnsi="Arial" w:cs="Arial"/>
      <w:sz w:val="24"/>
      <w:szCs w:val="24"/>
    </w:rPr>
  </w:style>
  <w:style w:type="paragraph" w:styleId="a7">
    <w:name w:val="List Paragraph"/>
    <w:basedOn w:val="a"/>
    <w:uiPriority w:val="34"/>
    <w:qFormat/>
    <w:rsid w:val="00E83F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1326</Words>
  <Characters>7561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2023-09-11T06:52:00Z</dcterms:created>
  <dcterms:modified xsi:type="dcterms:W3CDTF">2023-09-26T15:26:00Z</dcterms:modified>
</cp:coreProperties>
</file>